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5B" w:rsidRPr="00E32D4B" w:rsidRDefault="00B76219" w:rsidP="00BB645B">
      <w:pPr>
        <w:pStyle w:val="QMSStandard"/>
        <w:rPr>
          <w:noProof/>
          <w:sz w:val="22"/>
          <w:szCs w:val="22"/>
          <w:lang w:eastAsia="de-CH"/>
        </w:rPr>
      </w:pPr>
      <w:r w:rsidRPr="005A1A77">
        <w:rPr>
          <w:noProof/>
          <w:sz w:val="22"/>
          <w:szCs w:val="22"/>
          <w:lang w:eastAsia="de-CH"/>
        </w:rPr>
        <w:drawing>
          <wp:inline distT="0" distB="0" distL="0" distR="0">
            <wp:extent cx="1546860" cy="411480"/>
            <wp:effectExtent l="0" t="0" r="0" b="0"/>
            <wp:docPr id="3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45B" w:rsidRPr="00E32D4B">
        <w:rPr>
          <w:noProof/>
          <w:sz w:val="22"/>
          <w:szCs w:val="22"/>
          <w:lang w:eastAsia="de-CH"/>
        </w:rPr>
        <w:t xml:space="preserve">   </w:t>
      </w:r>
    </w:p>
    <w:p w:rsidR="00BB645B" w:rsidRPr="008A2848" w:rsidRDefault="00BB645B" w:rsidP="00BB645B">
      <w:pPr>
        <w:pStyle w:val="QMSStandard"/>
        <w:rPr>
          <w:noProof/>
          <w:sz w:val="16"/>
          <w:szCs w:val="16"/>
          <w:lang w:eastAsia="de-CH"/>
        </w:rPr>
      </w:pPr>
    </w:p>
    <w:p w:rsidR="00BB645B" w:rsidRPr="00A26782" w:rsidRDefault="00BB645B" w:rsidP="00BB645B">
      <w:pPr>
        <w:pStyle w:val="QMSStandard"/>
        <w:rPr>
          <w:b/>
          <w:sz w:val="22"/>
          <w:szCs w:val="22"/>
        </w:rPr>
      </w:pPr>
      <w:r w:rsidRPr="00A26782">
        <w:rPr>
          <w:b/>
          <w:sz w:val="22"/>
          <w:szCs w:val="22"/>
        </w:rPr>
        <w:t>Institut für Pathologie und Molekularpathologie</w:t>
      </w:r>
    </w:p>
    <w:p w:rsidR="006C26E3" w:rsidRPr="00E94419" w:rsidRDefault="006C26E3" w:rsidP="00BF6651">
      <w:pPr>
        <w:pStyle w:val="QMSStandard"/>
        <w:rPr>
          <w:sz w:val="10"/>
          <w:szCs w:val="10"/>
        </w:rPr>
      </w:pPr>
    </w:p>
    <w:p w:rsidR="00BF6651" w:rsidRPr="00E94419" w:rsidRDefault="00BF6651" w:rsidP="00BF6651">
      <w:pPr>
        <w:pStyle w:val="QMSStandard"/>
        <w:rPr>
          <w:b/>
        </w:rPr>
      </w:pPr>
      <w:r w:rsidRPr="00E94419">
        <w:rPr>
          <w:b/>
        </w:rPr>
        <w:t>In situ-Techniken</w:t>
      </w:r>
    </w:p>
    <w:p w:rsidR="00BF6651" w:rsidRPr="00E94419" w:rsidRDefault="00BF6651" w:rsidP="00BF6651">
      <w:pPr>
        <w:pStyle w:val="QMSStandard"/>
      </w:pPr>
      <w:r w:rsidRPr="00E94419">
        <w:t>Schmelzbergstrasse 12</w:t>
      </w:r>
    </w:p>
    <w:p w:rsidR="0038632F" w:rsidRPr="00E94419" w:rsidRDefault="00BF6651" w:rsidP="00BF6651">
      <w:pPr>
        <w:pStyle w:val="QMSStandard"/>
      </w:pPr>
      <w:r w:rsidRPr="00E94419">
        <w:t>8091 Zürich</w:t>
      </w:r>
    </w:p>
    <w:p w:rsidR="001D6B2C" w:rsidRPr="00BB645B" w:rsidRDefault="00BC06FF" w:rsidP="00BB645B">
      <w:pPr>
        <w:pStyle w:val="QMSStandard"/>
        <w:ind w:right="-497"/>
      </w:pPr>
      <w:r w:rsidRPr="00E94419">
        <w:t xml:space="preserve">Tel.: </w:t>
      </w:r>
      <w:r w:rsidR="00847AB4" w:rsidRPr="00E94419">
        <w:t xml:space="preserve">(+41) 044 255 </w:t>
      </w:r>
      <w:r w:rsidR="00C030CA">
        <w:t>19 87</w:t>
      </w:r>
      <w:r w:rsidR="00470867" w:rsidRPr="00E94419">
        <w:t xml:space="preserve"> oder </w:t>
      </w:r>
      <w:r w:rsidR="00BB645B">
        <w:t xml:space="preserve"> 044 255 14 </w:t>
      </w:r>
      <w:r w:rsidR="00C030CA">
        <w:t>75</w:t>
      </w:r>
      <w:r w:rsidR="00BB645B">
        <w:t xml:space="preserve"> </w:t>
      </w:r>
      <w:hyperlink r:id="rId8" w:history="1">
        <w:r w:rsidR="00D40875" w:rsidRPr="00EB240B">
          <w:rPr>
            <w:rStyle w:val="Hyperlink"/>
            <w:sz w:val="16"/>
            <w:szCs w:val="16"/>
          </w:rPr>
          <w:t>www.pathologie.usz.ch</w:t>
        </w:r>
      </w:hyperlink>
    </w:p>
    <w:p w:rsidR="001D6B2C" w:rsidRPr="00E94419" w:rsidRDefault="001D6B2C" w:rsidP="00BF6651">
      <w:pPr>
        <w:pStyle w:val="QMSStandard"/>
      </w:pPr>
    </w:p>
    <w:p w:rsidR="00130D21" w:rsidRDefault="00130D21" w:rsidP="006148B9">
      <w:pPr>
        <w:pStyle w:val="QMSStandard"/>
      </w:pPr>
    </w:p>
    <w:p w:rsidR="00BB645B" w:rsidRPr="00E94419" w:rsidRDefault="00BB645B" w:rsidP="006148B9">
      <w:pPr>
        <w:pStyle w:val="QMSStandard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171"/>
      </w:tblGrid>
      <w:tr w:rsidR="002B5639" w:rsidRPr="00E94419" w:rsidTr="005A1A77">
        <w:trPr>
          <w:trHeight w:val="1701"/>
        </w:trPr>
        <w:tc>
          <w:tcPr>
            <w:tcW w:w="4397" w:type="dxa"/>
            <w:shd w:val="clear" w:color="auto" w:fill="auto"/>
          </w:tcPr>
          <w:p w:rsidR="002B5639" w:rsidRPr="005A1A77" w:rsidRDefault="002B5639" w:rsidP="005A1A7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de-CH"/>
              </w:rPr>
            </w:pPr>
            <w:r w:rsidRPr="005A1A77">
              <w:rPr>
                <w:rFonts w:eastAsia="Times New Roman"/>
                <w:b/>
                <w:bCs/>
                <w:lang w:eastAsia="de-CH"/>
              </w:rPr>
              <w:t xml:space="preserve">Auftraggeber </w:t>
            </w:r>
            <w:r w:rsidRPr="005A1A77">
              <w:rPr>
                <w:rFonts w:eastAsia="Times New Roman"/>
                <w:lang w:eastAsia="de-CH"/>
              </w:rPr>
              <w:t>(Adresse, Telefonnummer)</w:t>
            </w:r>
            <w:r w:rsidRPr="005A1A77">
              <w:rPr>
                <w:rFonts w:eastAsia="Times New Roman"/>
                <w:b/>
                <w:bCs/>
                <w:lang w:eastAsia="de-CH"/>
              </w:rPr>
              <w:t>:</w:t>
            </w:r>
          </w:p>
          <w:p w:rsidR="00DB3B45" w:rsidRPr="005A1A77" w:rsidRDefault="00DB3B45" w:rsidP="005A1A77">
            <w:pPr>
              <w:autoSpaceDE w:val="0"/>
              <w:autoSpaceDN w:val="0"/>
              <w:adjustRightInd w:val="0"/>
              <w:rPr>
                <w:bCs/>
              </w:rPr>
            </w:pPr>
            <w:r w:rsidRPr="005A1A77">
              <w:rPr>
                <w:rFonts w:eastAsia="Times New Roman"/>
                <w:bCs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A1A77">
              <w:rPr>
                <w:rFonts w:eastAsia="Times New Roman"/>
                <w:bCs/>
                <w:lang w:eastAsia="de-CH"/>
              </w:rPr>
              <w:instrText xml:space="preserve"> FORMTEXT </w:instrText>
            </w:r>
            <w:r w:rsidRPr="005A1A77">
              <w:rPr>
                <w:rFonts w:eastAsia="Times New Roman"/>
                <w:bCs/>
                <w:lang w:eastAsia="de-CH"/>
              </w:rPr>
            </w:r>
            <w:r w:rsidRPr="005A1A77">
              <w:rPr>
                <w:rFonts w:eastAsia="Times New Roman"/>
                <w:bCs/>
                <w:lang w:eastAsia="de-CH"/>
              </w:rPr>
              <w:fldChar w:fldCharType="separate"/>
            </w:r>
            <w:bookmarkStart w:id="1" w:name="_GoBack"/>
            <w:r w:rsidRPr="005A1A77">
              <w:rPr>
                <w:rFonts w:ascii="Frutiger-Bold" w:eastAsia="Times New Roman" w:hAnsi="Frutiger-Bold"/>
                <w:bCs/>
                <w:noProof/>
                <w:lang w:eastAsia="de-CH"/>
              </w:rPr>
              <w:t> </w:t>
            </w:r>
            <w:r w:rsidRPr="005A1A77">
              <w:rPr>
                <w:rFonts w:ascii="Frutiger-Bold" w:eastAsia="Times New Roman" w:hAnsi="Frutiger-Bold"/>
                <w:bCs/>
                <w:noProof/>
                <w:lang w:eastAsia="de-CH"/>
              </w:rPr>
              <w:t> </w:t>
            </w:r>
            <w:r w:rsidRPr="005A1A77">
              <w:rPr>
                <w:rFonts w:ascii="Frutiger-Bold" w:eastAsia="Times New Roman" w:hAnsi="Frutiger-Bold"/>
                <w:bCs/>
                <w:noProof/>
                <w:lang w:eastAsia="de-CH"/>
              </w:rPr>
              <w:t> </w:t>
            </w:r>
            <w:r w:rsidRPr="005A1A77">
              <w:rPr>
                <w:rFonts w:ascii="Frutiger-Bold" w:eastAsia="Times New Roman" w:hAnsi="Frutiger-Bold"/>
                <w:bCs/>
                <w:noProof/>
                <w:lang w:eastAsia="de-CH"/>
              </w:rPr>
              <w:t> </w:t>
            </w:r>
            <w:r w:rsidRPr="005A1A77">
              <w:rPr>
                <w:rFonts w:ascii="Frutiger-Bold" w:eastAsia="Times New Roman" w:hAnsi="Frutiger-Bold"/>
                <w:bCs/>
                <w:noProof/>
                <w:lang w:eastAsia="de-CH"/>
              </w:rPr>
              <w:t> </w:t>
            </w:r>
            <w:bookmarkEnd w:id="1"/>
            <w:r w:rsidRPr="005A1A77">
              <w:rPr>
                <w:rFonts w:eastAsia="Times New Roman"/>
                <w:bCs/>
                <w:lang w:eastAsia="de-CH"/>
              </w:rPr>
              <w:fldChar w:fldCharType="end"/>
            </w:r>
            <w:bookmarkEnd w:id="0"/>
          </w:p>
        </w:tc>
      </w:tr>
    </w:tbl>
    <w:p w:rsidR="002B5639" w:rsidRPr="00E94419" w:rsidRDefault="002B5639" w:rsidP="006148B9">
      <w:pPr>
        <w:pStyle w:val="QMSStandard"/>
        <w:sectPr w:rsidR="002B5639" w:rsidRPr="00E94419" w:rsidSect="00BB645B">
          <w:footerReference w:type="default" r:id="rId9"/>
          <w:footerReference w:type="first" r:id="rId10"/>
          <w:pgSz w:w="11906" w:h="16838" w:code="9"/>
          <w:pgMar w:top="426" w:right="1418" w:bottom="1134" w:left="1418" w:header="0" w:footer="160" w:gutter="0"/>
          <w:cols w:num="2" w:space="708" w:equalWidth="0">
            <w:col w:w="4181" w:space="708"/>
            <w:col w:w="4181"/>
          </w:cols>
          <w:titlePg/>
          <w:docGrid w:linePitch="360"/>
        </w:sectPr>
      </w:pPr>
    </w:p>
    <w:p w:rsidR="00891894" w:rsidRPr="00E94419" w:rsidRDefault="00891894" w:rsidP="006131B0">
      <w:pPr>
        <w:pStyle w:val="QMSStandard"/>
        <w:tabs>
          <w:tab w:val="left" w:pos="1080"/>
          <w:tab w:val="right" w:pos="4500"/>
        </w:tabs>
        <w:sectPr w:rsidR="00891894" w:rsidRPr="00E94419" w:rsidSect="00BB645B">
          <w:type w:val="continuous"/>
          <w:pgSz w:w="11906" w:h="16838" w:code="9"/>
          <w:pgMar w:top="426" w:right="1418" w:bottom="1134" w:left="1418" w:header="0" w:footer="160" w:gutter="0"/>
          <w:cols w:space="708"/>
          <w:titlePg/>
          <w:docGrid w:linePitch="360"/>
        </w:sectPr>
      </w:pPr>
    </w:p>
    <w:p w:rsidR="00BB645B" w:rsidRDefault="00BB645B" w:rsidP="006131B0">
      <w:pPr>
        <w:pStyle w:val="QMSStandard"/>
        <w:tabs>
          <w:tab w:val="left" w:pos="1080"/>
          <w:tab w:val="right" w:pos="4500"/>
        </w:tabs>
      </w:pPr>
    </w:p>
    <w:p w:rsidR="006131B0" w:rsidRPr="00E94419" w:rsidRDefault="006131B0" w:rsidP="006131B0">
      <w:pPr>
        <w:pStyle w:val="QMSStandard"/>
        <w:tabs>
          <w:tab w:val="left" w:pos="1080"/>
          <w:tab w:val="right" w:pos="4500"/>
        </w:tabs>
      </w:pPr>
      <w:r w:rsidRPr="00E94419">
        <w:t xml:space="preserve">Datum: </w:t>
      </w:r>
      <w:bookmarkStart w:id="2" w:name="Text27"/>
      <w:r w:rsidR="003764A6" w:rsidRPr="00E94419">
        <w:tab/>
      </w:r>
      <w:bookmarkEnd w:id="2"/>
      <w:r w:rsidR="00C53B01" w:rsidRPr="00E94419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53B01" w:rsidRPr="00E94419">
        <w:rPr>
          <w:u w:val="single"/>
        </w:rPr>
        <w:instrText xml:space="preserve"> FORMTEXT </w:instrText>
      </w:r>
      <w:r w:rsidR="00C53B01" w:rsidRPr="00E94419">
        <w:rPr>
          <w:u w:val="single"/>
        </w:rPr>
      </w:r>
      <w:r w:rsidR="00C53B01" w:rsidRPr="00E94419">
        <w:rPr>
          <w:u w:val="single"/>
        </w:rPr>
        <w:fldChar w:fldCharType="separate"/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u w:val="single"/>
        </w:rPr>
        <w:fldChar w:fldCharType="end"/>
      </w:r>
      <w:r w:rsidRPr="00E94419">
        <w:rPr>
          <w:u w:val="single"/>
        </w:rPr>
        <w:tab/>
      </w:r>
    </w:p>
    <w:p w:rsidR="006131B0" w:rsidRPr="00E94419" w:rsidRDefault="006131B0" w:rsidP="006131B0">
      <w:pPr>
        <w:pStyle w:val="QMSStandard"/>
        <w:tabs>
          <w:tab w:val="left" w:pos="1080"/>
          <w:tab w:val="right" w:pos="4500"/>
        </w:tabs>
      </w:pPr>
    </w:p>
    <w:p w:rsidR="006131B0" w:rsidRPr="00E94419" w:rsidRDefault="006131B0" w:rsidP="006131B0">
      <w:pPr>
        <w:pStyle w:val="QMSStandard"/>
        <w:tabs>
          <w:tab w:val="left" w:pos="1080"/>
          <w:tab w:val="right" w:pos="4500"/>
        </w:tabs>
      </w:pPr>
      <w:r w:rsidRPr="00E94419">
        <w:t>Proben-Nr:</w:t>
      </w:r>
      <w:bookmarkStart w:id="3" w:name="Text28"/>
      <w:r w:rsidR="003764A6" w:rsidRPr="00E94419">
        <w:tab/>
      </w:r>
      <w:bookmarkEnd w:id="3"/>
      <w:r w:rsidR="00C53B01" w:rsidRPr="00E94419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B01" w:rsidRPr="00E94419">
        <w:rPr>
          <w:u w:val="single"/>
        </w:rPr>
        <w:instrText xml:space="preserve"> FORMTEXT </w:instrText>
      </w:r>
      <w:r w:rsidR="00C53B01" w:rsidRPr="00E94419">
        <w:rPr>
          <w:u w:val="single"/>
        </w:rPr>
      </w:r>
      <w:r w:rsidR="00C53B01" w:rsidRPr="00E94419">
        <w:rPr>
          <w:u w:val="single"/>
        </w:rPr>
        <w:fldChar w:fldCharType="separate"/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u w:val="single"/>
        </w:rPr>
        <w:fldChar w:fldCharType="end"/>
      </w:r>
      <w:r w:rsidRPr="00E94419">
        <w:rPr>
          <w:u w:val="single"/>
        </w:rPr>
        <w:tab/>
      </w:r>
    </w:p>
    <w:p w:rsidR="006131B0" w:rsidRPr="00E94419" w:rsidRDefault="006131B0" w:rsidP="006131B0">
      <w:pPr>
        <w:pStyle w:val="QMSStandard"/>
        <w:tabs>
          <w:tab w:val="left" w:pos="1080"/>
          <w:tab w:val="right" w:pos="4500"/>
        </w:tabs>
      </w:pPr>
    </w:p>
    <w:p w:rsidR="006131B0" w:rsidRPr="00E94419" w:rsidRDefault="006131B0" w:rsidP="006131B0">
      <w:pPr>
        <w:pStyle w:val="QMSStandard"/>
        <w:tabs>
          <w:tab w:val="left" w:pos="1080"/>
          <w:tab w:val="right" w:pos="4500"/>
        </w:tabs>
      </w:pPr>
      <w:r w:rsidRPr="00E94419">
        <w:t>Block-Nr:</w:t>
      </w:r>
      <w:r w:rsidRPr="00E94419">
        <w:tab/>
      </w:r>
      <w:r w:rsidR="00C53B01" w:rsidRPr="00E94419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="00C53B01" w:rsidRPr="00E94419">
        <w:rPr>
          <w:u w:val="single"/>
        </w:rPr>
        <w:instrText xml:space="preserve"> FORMTEXT </w:instrText>
      </w:r>
      <w:r w:rsidR="00C53B01" w:rsidRPr="00E94419">
        <w:rPr>
          <w:u w:val="single"/>
        </w:rPr>
      </w:r>
      <w:r w:rsidR="00C53B01" w:rsidRPr="00E94419">
        <w:rPr>
          <w:u w:val="single"/>
        </w:rPr>
        <w:fldChar w:fldCharType="separate"/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u w:val="single"/>
        </w:rPr>
        <w:fldChar w:fldCharType="end"/>
      </w:r>
      <w:bookmarkEnd w:id="4"/>
      <w:r w:rsidRPr="00E94419">
        <w:rPr>
          <w:u w:val="single"/>
        </w:rPr>
        <w:tab/>
      </w:r>
    </w:p>
    <w:p w:rsidR="006131B0" w:rsidRPr="00E94419" w:rsidRDefault="006131B0" w:rsidP="006131B0">
      <w:pPr>
        <w:pStyle w:val="QMSStandard"/>
        <w:tabs>
          <w:tab w:val="left" w:pos="1080"/>
          <w:tab w:val="right" w:pos="4500"/>
        </w:tabs>
      </w:pPr>
    </w:p>
    <w:p w:rsidR="006131B0" w:rsidRPr="00E94419" w:rsidRDefault="006131B0" w:rsidP="006131B0">
      <w:pPr>
        <w:pStyle w:val="QMSStandard"/>
        <w:tabs>
          <w:tab w:val="right" w:pos="3240"/>
          <w:tab w:val="left" w:pos="3420"/>
          <w:tab w:val="right" w:pos="4500"/>
        </w:tabs>
      </w:pPr>
      <w:r w:rsidRPr="00E94419">
        <w:rPr>
          <w:sz w:val="18"/>
          <w:szCs w:val="18"/>
        </w:rPr>
        <w:t>eingesandte Anzahl</w:t>
      </w:r>
      <w:r w:rsidR="003764A6" w:rsidRPr="00E94419">
        <w:t>:    Schnitte</w:t>
      </w:r>
      <w:r w:rsidRPr="00E94419">
        <w:t xml:space="preserve"> </w:t>
      </w:r>
      <w:r w:rsidR="00C53B01" w:rsidRPr="00E94419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="00C53B01" w:rsidRPr="00E94419">
        <w:rPr>
          <w:u w:val="single"/>
        </w:rPr>
        <w:instrText xml:space="preserve"> FORMTEXT </w:instrText>
      </w:r>
      <w:r w:rsidR="00C53B01" w:rsidRPr="00E94419">
        <w:rPr>
          <w:u w:val="single"/>
        </w:rPr>
      </w:r>
      <w:r w:rsidR="00C53B01" w:rsidRPr="00E94419">
        <w:rPr>
          <w:u w:val="single"/>
        </w:rPr>
        <w:fldChar w:fldCharType="separate"/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u w:val="single"/>
        </w:rPr>
        <w:fldChar w:fldCharType="end"/>
      </w:r>
      <w:bookmarkEnd w:id="5"/>
      <w:r w:rsidRPr="00E94419">
        <w:rPr>
          <w:u w:val="single"/>
        </w:rPr>
        <w:tab/>
      </w:r>
      <w:r w:rsidRPr="00E94419">
        <w:tab/>
        <w:t xml:space="preserve">Block </w:t>
      </w:r>
      <w:r w:rsidR="00C53B01" w:rsidRPr="00E94419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C53B01" w:rsidRPr="00E94419">
        <w:rPr>
          <w:u w:val="single"/>
        </w:rPr>
        <w:instrText xml:space="preserve"> FORMTEXT </w:instrText>
      </w:r>
      <w:r w:rsidR="00C53B01" w:rsidRPr="00E94419">
        <w:rPr>
          <w:u w:val="single"/>
        </w:rPr>
      </w:r>
      <w:r w:rsidR="00C53B01" w:rsidRPr="00E94419">
        <w:rPr>
          <w:u w:val="single"/>
        </w:rPr>
        <w:fldChar w:fldCharType="separate"/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u w:val="single"/>
        </w:rPr>
        <w:fldChar w:fldCharType="end"/>
      </w:r>
      <w:bookmarkEnd w:id="6"/>
    </w:p>
    <w:p w:rsidR="00BB645B" w:rsidRDefault="00BB645B" w:rsidP="006131B0">
      <w:pPr>
        <w:pStyle w:val="QMSStandard"/>
        <w:tabs>
          <w:tab w:val="left" w:pos="1260"/>
          <w:tab w:val="left" w:pos="3060"/>
          <w:tab w:val="right" w:pos="4320"/>
        </w:tabs>
      </w:pPr>
    </w:p>
    <w:p w:rsidR="00BB645B" w:rsidRDefault="00BB645B" w:rsidP="006131B0">
      <w:pPr>
        <w:pStyle w:val="QMSStandard"/>
        <w:tabs>
          <w:tab w:val="left" w:pos="1260"/>
          <w:tab w:val="left" w:pos="3060"/>
          <w:tab w:val="right" w:pos="4320"/>
        </w:tabs>
      </w:pPr>
    </w:p>
    <w:p w:rsidR="006131B0" w:rsidRPr="00E94419" w:rsidRDefault="006131B0" w:rsidP="006131B0">
      <w:pPr>
        <w:pStyle w:val="QMSStandard"/>
        <w:tabs>
          <w:tab w:val="left" w:pos="1260"/>
          <w:tab w:val="left" w:pos="3060"/>
          <w:tab w:val="right" w:pos="4320"/>
        </w:tabs>
      </w:pPr>
      <w:r w:rsidRPr="00E94419">
        <w:t>Patient</w:t>
      </w:r>
      <w:r w:rsidR="003764A6" w:rsidRPr="00E94419">
        <w:t>:</w:t>
      </w:r>
      <w:r w:rsidRPr="00E94419">
        <w:tab/>
        <w:t xml:space="preserve">männlich </w:t>
      </w:r>
      <w:r w:rsidRPr="00E9441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94419">
        <w:instrText xml:space="preserve"> FORMCHECKBOX </w:instrText>
      </w:r>
      <w:r w:rsidR="006C3CCD">
        <w:fldChar w:fldCharType="separate"/>
      </w:r>
      <w:r w:rsidRPr="00E94419">
        <w:fldChar w:fldCharType="end"/>
      </w:r>
      <w:r w:rsidRPr="00E94419">
        <w:tab/>
        <w:t xml:space="preserve">weiblich </w:t>
      </w:r>
      <w:r w:rsidRPr="00E9441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94419">
        <w:instrText xml:space="preserve"> FORMCHECKBOX </w:instrText>
      </w:r>
      <w:r w:rsidR="006C3CCD">
        <w:fldChar w:fldCharType="separate"/>
      </w:r>
      <w:r w:rsidRPr="00E94419">
        <w:fldChar w:fldCharType="end"/>
      </w:r>
    </w:p>
    <w:p w:rsidR="006131B0" w:rsidRPr="00E94419" w:rsidRDefault="006131B0" w:rsidP="006131B0">
      <w:pPr>
        <w:pStyle w:val="QMSStandard"/>
      </w:pPr>
    </w:p>
    <w:p w:rsidR="006131B0" w:rsidRPr="00E94419" w:rsidRDefault="006131B0" w:rsidP="006131B0">
      <w:pPr>
        <w:pStyle w:val="QMSStandard"/>
        <w:tabs>
          <w:tab w:val="right" w:pos="4320"/>
        </w:tabs>
      </w:pPr>
      <w:r w:rsidRPr="00E94419">
        <w:t xml:space="preserve">Name: </w:t>
      </w:r>
      <w:r w:rsidR="00C53B01" w:rsidRPr="00E94419">
        <w:rPr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="00C53B01" w:rsidRPr="00E94419">
        <w:rPr>
          <w:u w:val="single"/>
        </w:rPr>
        <w:instrText xml:space="preserve"> FORMTEXT </w:instrText>
      </w:r>
      <w:r w:rsidR="00C53B01" w:rsidRPr="00E94419">
        <w:rPr>
          <w:u w:val="single"/>
        </w:rPr>
      </w:r>
      <w:r w:rsidR="00C53B01" w:rsidRPr="00E94419">
        <w:rPr>
          <w:u w:val="single"/>
        </w:rPr>
        <w:fldChar w:fldCharType="separate"/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u w:val="single"/>
        </w:rPr>
        <w:fldChar w:fldCharType="end"/>
      </w:r>
      <w:bookmarkEnd w:id="7"/>
      <w:r w:rsidRPr="00E94419">
        <w:rPr>
          <w:u w:val="single"/>
        </w:rPr>
        <w:tab/>
      </w:r>
    </w:p>
    <w:p w:rsidR="006131B0" w:rsidRPr="00E94419" w:rsidRDefault="006131B0" w:rsidP="006131B0">
      <w:pPr>
        <w:pStyle w:val="QMSStandard"/>
        <w:tabs>
          <w:tab w:val="right" w:pos="3780"/>
        </w:tabs>
      </w:pPr>
    </w:p>
    <w:p w:rsidR="006131B0" w:rsidRPr="00E94419" w:rsidRDefault="006131B0" w:rsidP="003764A6">
      <w:pPr>
        <w:pStyle w:val="QMSStandard"/>
        <w:tabs>
          <w:tab w:val="left" w:pos="993"/>
          <w:tab w:val="right" w:pos="4320"/>
        </w:tabs>
      </w:pPr>
      <w:r w:rsidRPr="00E94419">
        <w:t xml:space="preserve">Vorname: </w:t>
      </w:r>
      <w:bookmarkStart w:id="8" w:name="Text33"/>
      <w:r w:rsidR="003764A6" w:rsidRPr="00E94419">
        <w:tab/>
      </w:r>
      <w:bookmarkEnd w:id="8"/>
      <w:r w:rsidR="00C53B01" w:rsidRPr="00E94419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B01" w:rsidRPr="00E94419">
        <w:rPr>
          <w:u w:val="single"/>
        </w:rPr>
        <w:instrText xml:space="preserve"> FORMTEXT </w:instrText>
      </w:r>
      <w:r w:rsidR="00C53B01" w:rsidRPr="00E94419">
        <w:rPr>
          <w:u w:val="single"/>
        </w:rPr>
      </w:r>
      <w:r w:rsidR="00C53B01" w:rsidRPr="00E94419">
        <w:rPr>
          <w:u w:val="single"/>
        </w:rPr>
        <w:fldChar w:fldCharType="separate"/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u w:val="single"/>
        </w:rPr>
        <w:fldChar w:fldCharType="end"/>
      </w:r>
      <w:r w:rsidRPr="00E94419">
        <w:rPr>
          <w:u w:val="single"/>
        </w:rPr>
        <w:tab/>
      </w:r>
    </w:p>
    <w:p w:rsidR="006131B0" w:rsidRPr="00E94419" w:rsidRDefault="006131B0" w:rsidP="006131B0">
      <w:pPr>
        <w:pStyle w:val="QMSStandard"/>
      </w:pPr>
    </w:p>
    <w:p w:rsidR="00891894" w:rsidRPr="00E94419" w:rsidRDefault="006131B0" w:rsidP="00D030EC">
      <w:pPr>
        <w:pStyle w:val="QMSStandard"/>
        <w:tabs>
          <w:tab w:val="right" w:pos="4320"/>
        </w:tabs>
        <w:sectPr w:rsidR="00891894" w:rsidRPr="00E94419" w:rsidSect="00AD4772">
          <w:type w:val="continuous"/>
          <w:pgSz w:w="11906" w:h="16838" w:code="9"/>
          <w:pgMar w:top="851" w:right="1418" w:bottom="1134" w:left="1418" w:header="0" w:footer="160" w:gutter="0"/>
          <w:cols w:num="2" w:space="708" w:equalWidth="0">
            <w:col w:w="4522" w:space="367"/>
            <w:col w:w="4181"/>
          </w:cols>
          <w:titlePg/>
          <w:docGrid w:linePitch="360"/>
        </w:sectPr>
      </w:pPr>
      <w:r w:rsidRPr="00E94419">
        <w:t xml:space="preserve">Geburtsdatum: </w:t>
      </w:r>
      <w:r w:rsidR="00C53B01" w:rsidRPr="00E94419">
        <w:rPr>
          <w:u w:val="single"/>
        </w:rPr>
        <w:fldChar w:fldCharType="begin">
          <w:ffData>
            <w:name w:val="Text3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9" w:name="Text34"/>
      <w:r w:rsidR="00C53B01" w:rsidRPr="00E94419">
        <w:rPr>
          <w:u w:val="single"/>
        </w:rPr>
        <w:instrText xml:space="preserve"> FORMTEXT </w:instrText>
      </w:r>
      <w:r w:rsidR="00C53B01" w:rsidRPr="00E94419">
        <w:rPr>
          <w:u w:val="single"/>
        </w:rPr>
      </w:r>
      <w:r w:rsidR="00C53B01" w:rsidRPr="00E94419">
        <w:rPr>
          <w:u w:val="single"/>
        </w:rPr>
        <w:fldChar w:fldCharType="separate"/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u w:val="single"/>
        </w:rPr>
        <w:fldChar w:fldCharType="end"/>
      </w:r>
      <w:bookmarkEnd w:id="9"/>
      <w:r w:rsidRPr="00E94419">
        <w:rPr>
          <w:u w:val="single"/>
        </w:rPr>
        <w:tab/>
      </w:r>
    </w:p>
    <w:p w:rsidR="006131B0" w:rsidRPr="00E94419" w:rsidRDefault="00F376D8" w:rsidP="006131B0">
      <w:pPr>
        <w:pStyle w:val="QMSStandard"/>
        <w:tabs>
          <w:tab w:val="right" w:pos="2700"/>
        </w:tabs>
      </w:pPr>
      <w:r>
        <w:tab/>
      </w:r>
      <w:r>
        <w:tab/>
        <w:t>(</w:t>
      </w:r>
      <w:r w:rsidR="003F4CC1">
        <w:t>2</w:t>
      </w:r>
      <w:r>
        <w:t xml:space="preserve">um)  </w:t>
      </w:r>
    </w:p>
    <w:p w:rsidR="0044559F" w:rsidRPr="00E94419" w:rsidRDefault="0044559F" w:rsidP="0044559F">
      <w:pPr>
        <w:pStyle w:val="QMSStandard"/>
        <w:rPr>
          <w:sz w:val="16"/>
          <w:szCs w:val="16"/>
        </w:rPr>
      </w:pPr>
    </w:p>
    <w:p w:rsidR="0044559F" w:rsidRPr="00E94419" w:rsidRDefault="0044559F" w:rsidP="00A877D1">
      <w:pPr>
        <w:pStyle w:val="QMSStandard"/>
        <w:tabs>
          <w:tab w:val="left" w:pos="3600"/>
          <w:tab w:val="left" w:pos="5400"/>
          <w:tab w:val="right" w:pos="9214"/>
        </w:tabs>
      </w:pPr>
      <w:r w:rsidRPr="00E94419">
        <w:t>Ärztliche</w:t>
      </w:r>
      <w:r w:rsidR="00E92D44" w:rsidRPr="00E94419">
        <w:t>n</w:t>
      </w:r>
      <w:r w:rsidR="008552BD" w:rsidRPr="00E94419">
        <w:t xml:space="preserve"> Befund s</w:t>
      </w:r>
      <w:r w:rsidR="00E92D44" w:rsidRPr="00E94419">
        <w:t>enden</w:t>
      </w:r>
      <w:r w:rsidRPr="00E94419">
        <w:t xml:space="preserve"> an:</w:t>
      </w:r>
      <w:r w:rsidRPr="00E94419">
        <w:tab/>
        <w:t xml:space="preserve">Auftraggeber </w:t>
      </w:r>
      <w:r w:rsidRPr="00E94419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94419">
        <w:instrText xml:space="preserve"> FORMCHECKBOX </w:instrText>
      </w:r>
      <w:r w:rsidR="006C3CCD">
        <w:fldChar w:fldCharType="separate"/>
      </w:r>
      <w:r w:rsidRPr="00E94419">
        <w:fldChar w:fldCharType="end"/>
      </w:r>
      <w:r w:rsidRPr="00E94419">
        <w:tab/>
        <w:t>andere:</w:t>
      </w:r>
      <w:r w:rsidR="00C53B01" w:rsidRPr="00E94419">
        <w:t xml:space="preserve"> </w:t>
      </w:r>
      <w:r w:rsidR="00C53B01" w:rsidRPr="00E94419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" w:name="Text37"/>
      <w:r w:rsidR="00C53B01" w:rsidRPr="00E94419">
        <w:rPr>
          <w:u w:val="single"/>
        </w:rPr>
        <w:instrText xml:space="preserve"> FORMTEXT </w:instrText>
      </w:r>
      <w:r w:rsidR="00C53B01" w:rsidRPr="00E94419">
        <w:rPr>
          <w:u w:val="single"/>
        </w:rPr>
      </w:r>
      <w:r w:rsidR="00C53B01" w:rsidRPr="00E94419">
        <w:rPr>
          <w:u w:val="single"/>
        </w:rPr>
        <w:fldChar w:fldCharType="separate"/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noProof/>
          <w:u w:val="single"/>
        </w:rPr>
        <w:t> </w:t>
      </w:r>
      <w:r w:rsidR="00C53B01" w:rsidRPr="00E94419">
        <w:rPr>
          <w:u w:val="single"/>
        </w:rPr>
        <w:fldChar w:fldCharType="end"/>
      </w:r>
      <w:bookmarkEnd w:id="10"/>
      <w:r w:rsidR="003764A6" w:rsidRPr="00E94419">
        <w:rPr>
          <w:b/>
          <w:u w:val="single"/>
        </w:rPr>
        <w:tab/>
      </w:r>
    </w:p>
    <w:p w:rsidR="0044559F" w:rsidRPr="00E94419" w:rsidRDefault="0044559F" w:rsidP="0044559F">
      <w:pPr>
        <w:pStyle w:val="QMSStandard"/>
        <w:tabs>
          <w:tab w:val="left" w:pos="3420"/>
          <w:tab w:val="left" w:pos="5220"/>
          <w:tab w:val="right" w:pos="9000"/>
        </w:tabs>
        <w:rPr>
          <w:sz w:val="16"/>
          <w:szCs w:val="16"/>
        </w:rPr>
      </w:pPr>
    </w:p>
    <w:p w:rsidR="006C62D1" w:rsidRPr="00E94419" w:rsidRDefault="0044559F" w:rsidP="00A877D1">
      <w:pPr>
        <w:tabs>
          <w:tab w:val="left" w:pos="3600"/>
          <w:tab w:val="left" w:pos="5400"/>
          <w:tab w:val="right" w:pos="9214"/>
        </w:tabs>
      </w:pPr>
      <w:r w:rsidRPr="00E94419">
        <w:t xml:space="preserve">Die Rechnung geht an: Patient </w:t>
      </w:r>
      <w:r w:rsidRPr="00E9441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94419">
        <w:instrText xml:space="preserve"> FORMCHECKBOX </w:instrText>
      </w:r>
      <w:r w:rsidR="006C3CCD">
        <w:fldChar w:fldCharType="separate"/>
      </w:r>
      <w:r w:rsidRPr="00E94419">
        <w:fldChar w:fldCharType="end"/>
      </w:r>
      <w:r w:rsidRPr="00E94419">
        <w:tab/>
        <w:t xml:space="preserve">Auftraggeber </w:t>
      </w:r>
      <w:r w:rsidRPr="00E94419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94419">
        <w:instrText xml:space="preserve"> FORMCHECKBOX </w:instrText>
      </w:r>
      <w:r w:rsidR="006C3CCD">
        <w:fldChar w:fldCharType="separate"/>
      </w:r>
      <w:r w:rsidRPr="00E94419">
        <w:fldChar w:fldCharType="end"/>
      </w:r>
      <w:r w:rsidRPr="00E94419">
        <w:tab/>
        <w:t xml:space="preserve">andere: </w:t>
      </w:r>
      <w:r w:rsidR="003D3B52" w:rsidRPr="00E94419">
        <w:rPr>
          <w:b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" w:name="Text36"/>
      <w:r w:rsidR="003D3B52" w:rsidRPr="00E94419">
        <w:rPr>
          <w:b/>
          <w:u w:val="single"/>
        </w:rPr>
        <w:instrText xml:space="preserve"> FORMTEXT </w:instrText>
      </w:r>
      <w:r w:rsidR="003D3B52" w:rsidRPr="00E94419">
        <w:rPr>
          <w:b/>
          <w:u w:val="single"/>
        </w:rPr>
      </w:r>
      <w:r w:rsidR="003D3B52" w:rsidRPr="00E94419">
        <w:rPr>
          <w:b/>
          <w:u w:val="single"/>
        </w:rPr>
        <w:fldChar w:fldCharType="separate"/>
      </w:r>
      <w:r w:rsidR="003D3B52" w:rsidRPr="00E94419">
        <w:rPr>
          <w:b/>
          <w:noProof/>
          <w:u w:val="single"/>
        </w:rPr>
        <w:t> </w:t>
      </w:r>
      <w:r w:rsidR="003D3B52" w:rsidRPr="00E94419">
        <w:rPr>
          <w:b/>
          <w:noProof/>
          <w:u w:val="single"/>
        </w:rPr>
        <w:t> </w:t>
      </w:r>
      <w:r w:rsidR="003D3B52" w:rsidRPr="00E94419">
        <w:rPr>
          <w:b/>
          <w:noProof/>
          <w:u w:val="single"/>
        </w:rPr>
        <w:t> </w:t>
      </w:r>
      <w:r w:rsidR="003D3B52" w:rsidRPr="00E94419">
        <w:rPr>
          <w:b/>
          <w:noProof/>
          <w:u w:val="single"/>
        </w:rPr>
        <w:t> </w:t>
      </w:r>
      <w:r w:rsidR="003D3B52" w:rsidRPr="00E94419">
        <w:rPr>
          <w:b/>
          <w:noProof/>
          <w:u w:val="single"/>
        </w:rPr>
        <w:t> </w:t>
      </w:r>
      <w:r w:rsidR="003D3B52" w:rsidRPr="00E94419">
        <w:rPr>
          <w:b/>
          <w:u w:val="single"/>
        </w:rPr>
        <w:fldChar w:fldCharType="end"/>
      </w:r>
      <w:bookmarkEnd w:id="11"/>
      <w:r w:rsidRPr="00E94419">
        <w:rPr>
          <w:u w:val="single"/>
        </w:rPr>
        <w:tab/>
      </w:r>
    </w:p>
    <w:p w:rsidR="006C62D1" w:rsidRPr="00E94419" w:rsidRDefault="006C62D1" w:rsidP="00E52217">
      <w:pPr>
        <w:pStyle w:val="QMSStandard"/>
        <w:tabs>
          <w:tab w:val="right" w:pos="2700"/>
        </w:tabs>
      </w:pPr>
    </w:p>
    <w:p w:rsidR="006131B0" w:rsidRPr="00E94419" w:rsidRDefault="006131B0" w:rsidP="00E52217">
      <w:pPr>
        <w:pStyle w:val="QMSStandard"/>
        <w:tabs>
          <w:tab w:val="right" w:pos="2700"/>
        </w:tabs>
        <w:sectPr w:rsidR="006131B0" w:rsidRPr="00E94419" w:rsidSect="00AD4772">
          <w:type w:val="continuous"/>
          <w:pgSz w:w="11906" w:h="16838" w:code="9"/>
          <w:pgMar w:top="851" w:right="1418" w:bottom="1134" w:left="1418" w:header="0" w:footer="160" w:gutter="0"/>
          <w:cols w:space="708"/>
          <w:titlePg/>
          <w:docGrid w:linePitch="360"/>
        </w:sectPr>
      </w:pPr>
    </w:p>
    <w:p w:rsidR="0068350D" w:rsidRPr="00E94419" w:rsidRDefault="0068350D" w:rsidP="00A877D1">
      <w:pPr>
        <w:pStyle w:val="QMSStandard"/>
        <w:tabs>
          <w:tab w:val="right" w:pos="9214"/>
        </w:tabs>
      </w:pPr>
      <w:r w:rsidRPr="00E94419">
        <w:t xml:space="preserve">Diagnose: </w:t>
      </w:r>
      <w:r w:rsidR="003D3B52" w:rsidRPr="00E94419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D3B52" w:rsidRPr="00E94419">
        <w:rPr>
          <w:u w:val="single"/>
        </w:rPr>
        <w:instrText xml:space="preserve"> FORMTEXT </w:instrText>
      </w:r>
      <w:r w:rsidR="003D3B52" w:rsidRPr="00E94419">
        <w:rPr>
          <w:u w:val="single"/>
        </w:rPr>
      </w:r>
      <w:r w:rsidR="003D3B52" w:rsidRPr="00E94419">
        <w:rPr>
          <w:u w:val="single"/>
        </w:rPr>
        <w:fldChar w:fldCharType="separate"/>
      </w:r>
      <w:r w:rsidR="003D3B52" w:rsidRPr="00E94419">
        <w:rPr>
          <w:noProof/>
          <w:u w:val="single"/>
        </w:rPr>
        <w:t> </w:t>
      </w:r>
      <w:r w:rsidR="003D3B52" w:rsidRPr="00E94419">
        <w:rPr>
          <w:noProof/>
          <w:u w:val="single"/>
        </w:rPr>
        <w:t> </w:t>
      </w:r>
      <w:r w:rsidR="003D3B52" w:rsidRPr="00E94419">
        <w:rPr>
          <w:noProof/>
          <w:u w:val="single"/>
        </w:rPr>
        <w:t> </w:t>
      </w:r>
      <w:r w:rsidR="003D3B52" w:rsidRPr="00E94419">
        <w:rPr>
          <w:noProof/>
          <w:u w:val="single"/>
        </w:rPr>
        <w:t> </w:t>
      </w:r>
      <w:r w:rsidR="003D3B52" w:rsidRPr="00E94419">
        <w:rPr>
          <w:noProof/>
          <w:u w:val="single"/>
        </w:rPr>
        <w:t> </w:t>
      </w:r>
      <w:r w:rsidR="003D3B52" w:rsidRPr="00E94419">
        <w:rPr>
          <w:u w:val="single"/>
        </w:rPr>
        <w:fldChar w:fldCharType="end"/>
      </w:r>
      <w:bookmarkEnd w:id="12"/>
      <w:r w:rsidRPr="00E94419">
        <w:rPr>
          <w:u w:val="single"/>
        </w:rPr>
        <w:tab/>
      </w:r>
    </w:p>
    <w:p w:rsidR="00133E1A" w:rsidRPr="00E94419" w:rsidRDefault="00133E1A" w:rsidP="006148B9">
      <w:pPr>
        <w:pStyle w:val="QMSStandard"/>
      </w:pPr>
    </w:p>
    <w:tbl>
      <w:tblPr>
        <w:tblW w:w="548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645"/>
        <w:gridCol w:w="1985"/>
        <w:gridCol w:w="414"/>
        <w:gridCol w:w="3231"/>
        <w:gridCol w:w="424"/>
        <w:gridCol w:w="3126"/>
      </w:tblGrid>
      <w:tr w:rsidR="00AB6CBB" w:rsidRPr="00E94419" w:rsidTr="005A1A77">
        <w:trPr>
          <w:trHeight w:val="28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B6CBB" w:rsidRPr="005A1A77" w:rsidRDefault="00D528E8" w:rsidP="00FE37B3">
            <w:pPr>
              <w:rPr>
                <w:sz w:val="18"/>
                <w:szCs w:val="18"/>
              </w:rPr>
            </w:pPr>
            <w:r w:rsidRPr="005A1A77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FISH</w:t>
            </w:r>
            <w:r w:rsidR="00AB6CBB" w:rsidRPr="005A1A77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</w:t>
            </w:r>
            <w:r w:rsidR="00AB6CBB" w:rsidRPr="005A1A77">
              <w:rPr>
                <w:rFonts w:eastAsia="Times New Roman"/>
                <w:sz w:val="18"/>
                <w:szCs w:val="18"/>
                <w:lang w:eastAsia="de-CH"/>
              </w:rPr>
              <w:t>(</w:t>
            </w:r>
            <w:r w:rsidR="004C5783" w:rsidRPr="005A1A77">
              <w:rPr>
                <w:rFonts w:eastAsia="Times New Roman"/>
                <w:sz w:val="18"/>
                <w:szCs w:val="18"/>
                <w:lang w:eastAsia="de-CH"/>
              </w:rPr>
              <w:t xml:space="preserve">bitte den </w:t>
            </w:r>
            <w:r w:rsidR="00AB6CBB" w:rsidRPr="005A1A77">
              <w:rPr>
                <w:rFonts w:eastAsia="Times New Roman"/>
                <w:sz w:val="18"/>
                <w:szCs w:val="18"/>
                <w:lang w:eastAsia="de-CH"/>
              </w:rPr>
              <w:t xml:space="preserve">ganzen </w:t>
            </w:r>
            <w:r w:rsidR="004C5783" w:rsidRPr="005A1A77">
              <w:rPr>
                <w:rFonts w:eastAsia="Times New Roman"/>
                <w:sz w:val="18"/>
                <w:szCs w:val="18"/>
                <w:lang w:eastAsia="de-CH"/>
              </w:rPr>
              <w:t>Paraffinb</w:t>
            </w:r>
            <w:r w:rsidR="00AB6CBB" w:rsidRPr="005A1A77">
              <w:rPr>
                <w:rFonts w:eastAsia="Times New Roman"/>
                <w:sz w:val="18"/>
                <w:szCs w:val="18"/>
                <w:lang w:eastAsia="de-CH"/>
              </w:rPr>
              <w:t>lock</w:t>
            </w:r>
            <w:r w:rsidRPr="005A1A77">
              <w:rPr>
                <w:rFonts w:eastAsia="Times New Roman"/>
                <w:sz w:val="18"/>
                <w:szCs w:val="18"/>
                <w:lang w:eastAsia="de-CH"/>
              </w:rPr>
              <w:t xml:space="preserve"> einsenden</w:t>
            </w:r>
            <w:r w:rsidR="00AB6CBB" w:rsidRPr="005A1A77">
              <w:rPr>
                <w:rFonts w:eastAsia="Times New Roman"/>
                <w:sz w:val="18"/>
                <w:szCs w:val="18"/>
                <w:lang w:eastAsia="de-CH"/>
              </w:rPr>
              <w:t>)</w:t>
            </w:r>
          </w:p>
        </w:tc>
      </w:tr>
      <w:tr w:rsidR="003F5331" w:rsidRPr="00E94419" w:rsidTr="005A1A77">
        <w:trPr>
          <w:trHeight w:val="284"/>
        </w:trPr>
        <w:tc>
          <w:tcPr>
            <w:tcW w:w="1488" w:type="pct"/>
            <w:gridSpan w:val="3"/>
            <w:shd w:val="clear" w:color="auto" w:fill="auto"/>
            <w:vAlign w:val="center"/>
          </w:tcPr>
          <w:p w:rsidR="003F5331" w:rsidRPr="005A1A77" w:rsidRDefault="003F5331" w:rsidP="005A1A77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5A1A77">
              <w:rPr>
                <w:rFonts w:eastAsia="Times New Roman"/>
                <w:b/>
                <w:bCs/>
                <w:sz w:val="17"/>
                <w:szCs w:val="17"/>
                <w:lang w:eastAsia="de-CH"/>
              </w:rPr>
              <w:t>LYMPHOM / LEUKÄMIE</w:t>
            </w:r>
          </w:p>
        </w:tc>
        <w:tc>
          <w:tcPr>
            <w:tcW w:w="1779" w:type="pct"/>
            <w:gridSpan w:val="2"/>
            <w:shd w:val="clear" w:color="auto" w:fill="auto"/>
            <w:vAlign w:val="center"/>
          </w:tcPr>
          <w:p w:rsidR="003F5331" w:rsidRPr="005A1A77" w:rsidRDefault="003F5331" w:rsidP="005A1A77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5A1A77">
              <w:rPr>
                <w:rFonts w:eastAsia="Times New Roman"/>
                <w:b/>
                <w:bCs/>
                <w:sz w:val="17"/>
                <w:szCs w:val="17"/>
                <w:lang w:eastAsia="de-CH"/>
              </w:rPr>
              <w:t>SARKOM</w:t>
            </w:r>
          </w:p>
        </w:tc>
        <w:tc>
          <w:tcPr>
            <w:tcW w:w="1733" w:type="pct"/>
            <w:gridSpan w:val="2"/>
            <w:shd w:val="clear" w:color="auto" w:fill="auto"/>
            <w:vAlign w:val="center"/>
          </w:tcPr>
          <w:p w:rsidR="003F5331" w:rsidRPr="005A1A77" w:rsidRDefault="003F5571" w:rsidP="00FE37B3">
            <w:pPr>
              <w:rPr>
                <w:b/>
                <w:sz w:val="17"/>
                <w:szCs w:val="17"/>
              </w:rPr>
            </w:pPr>
            <w:r w:rsidRPr="005A1A77">
              <w:rPr>
                <w:b/>
                <w:sz w:val="17"/>
                <w:szCs w:val="17"/>
              </w:rPr>
              <w:t>DIVERSE ANWENDUNGEN</w:t>
            </w:r>
          </w:p>
        </w:tc>
      </w:tr>
      <w:bookmarkStart w:id="13" w:name="Kontrollkästchen140"/>
      <w:tr w:rsidR="005A1A77" w:rsidRPr="00A26782" w:rsidTr="005A1A77">
        <w:trPr>
          <w:trHeight w:val="284"/>
        </w:trPr>
        <w:tc>
          <w:tcPr>
            <w:tcW w:w="204" w:type="pct"/>
            <w:shd w:val="clear" w:color="auto" w:fill="auto"/>
            <w:vAlign w:val="center"/>
          </w:tcPr>
          <w:p w:rsidR="003F5571" w:rsidRPr="005A1A77" w:rsidRDefault="003F5571" w:rsidP="003F5571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t>BCR/ABL (22q11.2/9q34)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F5571" w:rsidRPr="005A1A77" w:rsidRDefault="003F5571" w:rsidP="003F5571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3"/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577" w:type="pct"/>
            <w:shd w:val="clear" w:color="auto" w:fill="auto"/>
            <w:vAlign w:val="center"/>
          </w:tcPr>
          <w:p w:rsidR="003F5571" w:rsidRPr="005A1A77" w:rsidRDefault="003F5571" w:rsidP="003F5571">
            <w:pPr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t>DDIT3 bap (CHOP) (12q13)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rFonts w:eastAsia="Times New Roman"/>
                <w:sz w:val="17"/>
                <w:szCs w:val="17"/>
                <w:lang w:val="fr-CH" w:eastAsia="de-CH"/>
              </w:rPr>
            </w:pPr>
            <w:r w:rsidRPr="005A1A77">
              <w:rPr>
                <w:rFonts w:eastAsia="Times New Roman"/>
                <w:sz w:val="17"/>
                <w:szCs w:val="17"/>
                <w:lang w:val="fr-CH" w:eastAsia="de-CH"/>
              </w:rPr>
              <w:t xml:space="preserve">C-MYC/CEP8 </w:t>
            </w:r>
          </w:p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  <w:lang w:val="fr-CH"/>
              </w:rPr>
            </w:pPr>
            <w:r w:rsidRPr="005A1A77">
              <w:rPr>
                <w:rFonts w:eastAsia="Times New Roman"/>
                <w:sz w:val="17"/>
                <w:szCs w:val="17"/>
                <w:lang w:val="fr-CH" w:eastAsia="de-CH"/>
              </w:rPr>
              <w:t>(8q24.12-q24.13/8p11.1-q11.1)</w:t>
            </w:r>
          </w:p>
        </w:tc>
      </w:tr>
      <w:tr w:rsidR="005A1A77" w:rsidRPr="00A26782" w:rsidTr="005A1A77">
        <w:trPr>
          <w:trHeight w:val="284"/>
        </w:trPr>
        <w:tc>
          <w:tcPr>
            <w:tcW w:w="204" w:type="pct"/>
            <w:shd w:val="clear" w:color="auto" w:fill="auto"/>
            <w:vAlign w:val="center"/>
          </w:tcPr>
          <w:p w:rsidR="003F5571" w:rsidRPr="005A1A77" w:rsidRDefault="003F5571" w:rsidP="003F5571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5A1A77">
              <w:rPr>
                <w:rFonts w:eastAsia="Times New Roman"/>
                <w:sz w:val="17"/>
                <w:szCs w:val="17"/>
                <w:lang w:eastAsia="de-CH"/>
              </w:rPr>
              <w:t>BCL2 bap (18q21)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F5571" w:rsidRPr="005A1A77" w:rsidRDefault="003F5571" w:rsidP="003F5571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9"/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1577" w:type="pct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5A1A77">
              <w:rPr>
                <w:rFonts w:eastAsia="Times New Roman"/>
                <w:sz w:val="17"/>
                <w:szCs w:val="17"/>
                <w:lang w:eastAsia="de-CH"/>
              </w:rPr>
              <w:t>EWSR1 bap (22q12)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sz w:val="17"/>
                <w:szCs w:val="17"/>
                <w:lang w:val="fr-CH"/>
              </w:rPr>
            </w:pPr>
            <w:r w:rsidRPr="005A1A77">
              <w:rPr>
                <w:rFonts w:eastAsia="Times New Roman"/>
                <w:sz w:val="17"/>
                <w:szCs w:val="17"/>
                <w:lang w:val="fr-CH" w:eastAsia="de-CH"/>
              </w:rPr>
              <w:t>PTEN/CEP10 (10q23/1p11.1-q11.1)</w:t>
            </w:r>
          </w:p>
        </w:tc>
      </w:tr>
      <w:tr w:rsidR="005A1A77" w:rsidRPr="00E94419" w:rsidTr="005A1A77">
        <w:trPr>
          <w:trHeight w:val="284"/>
        </w:trPr>
        <w:tc>
          <w:tcPr>
            <w:tcW w:w="204" w:type="pct"/>
            <w:shd w:val="clear" w:color="auto" w:fill="auto"/>
            <w:vAlign w:val="center"/>
          </w:tcPr>
          <w:p w:rsidR="003F5571" w:rsidRPr="005A1A77" w:rsidRDefault="003F5571" w:rsidP="003F5571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  <w:bookmarkEnd w:id="17"/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5A1A77">
              <w:rPr>
                <w:rFonts w:eastAsia="Times New Roman"/>
                <w:sz w:val="17"/>
                <w:szCs w:val="17"/>
                <w:lang w:eastAsia="de-CH"/>
              </w:rPr>
              <w:t>BCL6 bap (3q27)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F5571" w:rsidRPr="005A1A77" w:rsidRDefault="003F5571" w:rsidP="003F5571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6"/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  <w:bookmarkEnd w:id="18"/>
          </w:p>
        </w:tc>
        <w:tc>
          <w:tcPr>
            <w:tcW w:w="1577" w:type="pct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5A1A77">
              <w:rPr>
                <w:rFonts w:eastAsia="Times New Roman"/>
                <w:sz w:val="17"/>
                <w:szCs w:val="17"/>
                <w:lang w:eastAsia="de-CH"/>
              </w:rPr>
              <w:t>FOXO1 bap (FKHR) (13q14)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5571" w:rsidRPr="005A1A77" w:rsidRDefault="003F5571" w:rsidP="003F5571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sz w:val="17"/>
                <w:szCs w:val="17"/>
                <w:lang w:val="fr-CH"/>
              </w:rPr>
            </w:pPr>
            <w:r w:rsidRPr="005A1A77">
              <w:rPr>
                <w:sz w:val="17"/>
                <w:szCs w:val="17"/>
                <w:lang w:val="fr-CH"/>
              </w:rPr>
              <w:t>FGFR1/CEP8 (8p12/D8Z2)</w:t>
            </w:r>
          </w:p>
        </w:tc>
      </w:tr>
      <w:tr w:rsidR="005A1A77" w:rsidRPr="00E94419" w:rsidTr="005A1A77">
        <w:trPr>
          <w:trHeight w:val="284"/>
        </w:trPr>
        <w:tc>
          <w:tcPr>
            <w:tcW w:w="204" w:type="pct"/>
            <w:shd w:val="clear" w:color="auto" w:fill="auto"/>
            <w:vAlign w:val="center"/>
          </w:tcPr>
          <w:p w:rsidR="003F5571" w:rsidRPr="005A1A77" w:rsidRDefault="003F5571" w:rsidP="003F5571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5A1A77">
              <w:rPr>
                <w:rFonts w:eastAsia="Times New Roman"/>
                <w:sz w:val="17"/>
                <w:szCs w:val="17"/>
                <w:lang w:eastAsia="de-CH"/>
              </w:rPr>
              <w:t>MALT1 bap (18q21)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F5571" w:rsidRPr="005A1A77" w:rsidRDefault="003F5571" w:rsidP="003F5571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7"/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1577" w:type="pct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5A1A77">
              <w:rPr>
                <w:rFonts w:eastAsia="Times New Roman"/>
                <w:sz w:val="17"/>
                <w:szCs w:val="17"/>
                <w:lang w:eastAsia="de-CH"/>
              </w:rPr>
              <w:t>FUS bap (16p11)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5571" w:rsidRPr="005A1A77" w:rsidRDefault="003F5571" w:rsidP="003F5571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sz w:val="17"/>
                <w:szCs w:val="17"/>
                <w:lang w:val="fr-CH"/>
              </w:rPr>
            </w:pPr>
            <w:r w:rsidRPr="005A1A77">
              <w:rPr>
                <w:sz w:val="17"/>
                <w:szCs w:val="17"/>
                <w:lang w:val="fr-CH"/>
              </w:rPr>
              <w:t>I12p/CEN12</w:t>
            </w:r>
          </w:p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  <w:r w:rsidRPr="005A1A77">
              <w:rPr>
                <w:sz w:val="17"/>
                <w:szCs w:val="17"/>
                <w:lang w:val="fr-CH"/>
              </w:rPr>
              <w:t>(12p13.3/12p11.1-q11.1)</w:t>
            </w:r>
          </w:p>
        </w:tc>
      </w:tr>
      <w:tr w:rsidR="005A1A77" w:rsidRPr="00E94419" w:rsidTr="005A1A77">
        <w:trPr>
          <w:trHeight w:val="284"/>
        </w:trPr>
        <w:tc>
          <w:tcPr>
            <w:tcW w:w="204" w:type="pct"/>
            <w:shd w:val="clear" w:color="auto" w:fill="auto"/>
            <w:vAlign w:val="center"/>
          </w:tcPr>
          <w:p w:rsidR="003F5571" w:rsidRPr="005A1A77" w:rsidRDefault="003F5571" w:rsidP="003F5571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  <w:bookmarkEnd w:id="21"/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:rsidR="003F5571" w:rsidRPr="005A1A77" w:rsidRDefault="003F5571" w:rsidP="003F5571">
            <w:pPr>
              <w:rPr>
                <w:sz w:val="17"/>
                <w:szCs w:val="17"/>
              </w:rPr>
            </w:pPr>
            <w:r w:rsidRPr="005A1A77">
              <w:rPr>
                <w:rFonts w:eastAsia="Times New Roman"/>
                <w:sz w:val="17"/>
                <w:szCs w:val="17"/>
                <w:lang w:eastAsia="de-CH"/>
              </w:rPr>
              <w:t>MYC bap (8q24)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1"/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  <w:bookmarkEnd w:id="22"/>
          </w:p>
        </w:tc>
        <w:tc>
          <w:tcPr>
            <w:tcW w:w="1577" w:type="pct"/>
            <w:shd w:val="clear" w:color="auto" w:fill="auto"/>
            <w:vAlign w:val="center"/>
          </w:tcPr>
          <w:p w:rsidR="003F5571" w:rsidRPr="005A1A77" w:rsidRDefault="003F5571" w:rsidP="003F5571">
            <w:pPr>
              <w:rPr>
                <w:sz w:val="17"/>
                <w:szCs w:val="17"/>
              </w:rPr>
            </w:pPr>
            <w:r w:rsidRPr="005A1A77">
              <w:rPr>
                <w:rFonts w:eastAsia="Times New Roman"/>
                <w:sz w:val="17"/>
                <w:szCs w:val="17"/>
                <w:lang w:eastAsia="de-CH"/>
              </w:rPr>
              <w:t>SS18 bap (SYT) (18q11)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5571" w:rsidRPr="005A1A77" w:rsidRDefault="003F5571" w:rsidP="003F5571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sz w:val="17"/>
                <w:szCs w:val="17"/>
                <w:lang w:val="fr-CH"/>
              </w:rPr>
            </w:pPr>
            <w:r w:rsidRPr="005A1A77">
              <w:rPr>
                <w:sz w:val="17"/>
                <w:szCs w:val="17"/>
                <w:lang w:val="fr-CH"/>
              </w:rPr>
              <w:t>N-MYC/CEP2 (2p24/2p11.1-q11.1)</w:t>
            </w:r>
          </w:p>
        </w:tc>
      </w:tr>
      <w:tr w:rsidR="005A1A77" w:rsidRPr="00A26782" w:rsidTr="005A1A77">
        <w:trPr>
          <w:trHeight w:val="284"/>
        </w:trPr>
        <w:tc>
          <w:tcPr>
            <w:tcW w:w="204" w:type="pct"/>
            <w:shd w:val="clear" w:color="auto" w:fill="auto"/>
            <w:vAlign w:val="center"/>
          </w:tcPr>
          <w:p w:rsidR="003F5571" w:rsidRPr="005A1A77" w:rsidRDefault="003F5571" w:rsidP="003F5571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44"/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  <w:bookmarkEnd w:id="23"/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5A1A77">
              <w:rPr>
                <w:rFonts w:eastAsia="Times New Roman"/>
                <w:sz w:val="17"/>
                <w:szCs w:val="17"/>
                <w:lang w:eastAsia="de-CH"/>
              </w:rPr>
              <w:t>CCND1 bap (11q13)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F5571" w:rsidRPr="005A1A77" w:rsidRDefault="003F5571" w:rsidP="003F5571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57"/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  <w:bookmarkEnd w:id="24"/>
          </w:p>
        </w:tc>
        <w:tc>
          <w:tcPr>
            <w:tcW w:w="1577" w:type="pct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t>MDM2/CEP12 (12q15/D12Z3)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5571" w:rsidRPr="005A1A77" w:rsidRDefault="003F5571" w:rsidP="003F5571">
            <w:pPr>
              <w:pStyle w:val="QMSStandard"/>
              <w:rPr>
                <w:rFonts w:eastAsia="Times New Roman"/>
                <w:b/>
                <w:sz w:val="17"/>
                <w:szCs w:val="17"/>
                <w:lang w:eastAsia="de-CH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sz w:val="17"/>
                <w:szCs w:val="17"/>
                <w:lang w:val="fr-CH"/>
              </w:rPr>
            </w:pPr>
            <w:r w:rsidRPr="005A1A77">
              <w:rPr>
                <w:sz w:val="17"/>
                <w:szCs w:val="17"/>
                <w:lang w:val="fr-CH"/>
              </w:rPr>
              <w:t>CEP18/X/Y</w:t>
            </w:r>
          </w:p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sz w:val="17"/>
                <w:szCs w:val="17"/>
                <w:lang w:val="fr-CH"/>
              </w:rPr>
            </w:pPr>
            <w:r w:rsidRPr="005A1A77">
              <w:rPr>
                <w:sz w:val="17"/>
                <w:szCs w:val="17"/>
                <w:lang w:val="fr-CH"/>
              </w:rPr>
              <w:t>(18p11.1-q11.1/Xp11.1-q11.1/Yq12)</w:t>
            </w:r>
          </w:p>
        </w:tc>
      </w:tr>
      <w:tr w:rsidR="005A1A77" w:rsidRPr="00E94419" w:rsidTr="005A1A77">
        <w:trPr>
          <w:trHeight w:val="284"/>
        </w:trPr>
        <w:tc>
          <w:tcPr>
            <w:tcW w:w="204" w:type="pct"/>
            <w:shd w:val="clear" w:color="auto" w:fill="auto"/>
            <w:vAlign w:val="center"/>
          </w:tcPr>
          <w:p w:rsidR="004C5783" w:rsidRPr="005A1A77" w:rsidRDefault="004C5783" w:rsidP="00FE37B3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45"/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  <w:bookmarkEnd w:id="25"/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:rsidR="004C5783" w:rsidRPr="005A1A77" w:rsidRDefault="003F5331" w:rsidP="00FE37B3">
            <w:pPr>
              <w:rPr>
                <w:rFonts w:eastAsia="Times New Roman"/>
                <w:sz w:val="17"/>
                <w:szCs w:val="17"/>
                <w:lang w:eastAsia="de-CH"/>
              </w:rPr>
            </w:pPr>
            <w:r w:rsidRPr="005A1A77">
              <w:rPr>
                <w:rFonts w:eastAsia="Times New Roman"/>
                <w:sz w:val="17"/>
                <w:szCs w:val="17"/>
                <w:lang w:eastAsia="de-CH"/>
              </w:rPr>
              <w:t>IGH bap (14q32.3)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4C5783" w:rsidRPr="005A1A77" w:rsidRDefault="004C5783" w:rsidP="004C5783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58"/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  <w:bookmarkEnd w:id="26"/>
          </w:p>
        </w:tc>
        <w:tc>
          <w:tcPr>
            <w:tcW w:w="1577" w:type="pct"/>
            <w:shd w:val="clear" w:color="auto" w:fill="auto"/>
            <w:vAlign w:val="center"/>
          </w:tcPr>
          <w:p w:rsidR="004C5783" w:rsidRPr="005A1A77" w:rsidRDefault="004C5783" w:rsidP="004C5783">
            <w:pPr>
              <w:rPr>
                <w:rFonts w:eastAsia="Times New Roman"/>
                <w:sz w:val="17"/>
                <w:szCs w:val="17"/>
                <w:lang w:eastAsia="de-CH"/>
              </w:rPr>
            </w:pPr>
            <w:r w:rsidRPr="005A1A77">
              <w:rPr>
                <w:rFonts w:eastAsia="Times New Roman"/>
                <w:sz w:val="17"/>
                <w:szCs w:val="17"/>
                <w:lang w:eastAsia="de-CH"/>
              </w:rPr>
              <w:t>CDK4</w:t>
            </w:r>
            <w:r w:rsidR="00BD66B2" w:rsidRPr="005A1A77">
              <w:rPr>
                <w:rFonts w:eastAsia="Times New Roman"/>
                <w:sz w:val="17"/>
                <w:szCs w:val="17"/>
                <w:lang w:eastAsia="de-CH"/>
              </w:rPr>
              <w:t>/CEP12 (12q14.1/D12Z3</w:t>
            </w:r>
            <w:r w:rsidRPr="005A1A77">
              <w:rPr>
                <w:rFonts w:eastAsia="Times New Roman"/>
                <w:sz w:val="17"/>
                <w:szCs w:val="17"/>
                <w:lang w:eastAsia="de-CH"/>
              </w:rPr>
              <w:t>)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4C5783" w:rsidRPr="005A1A77" w:rsidRDefault="004C5783" w:rsidP="00FE37B3">
            <w:pPr>
              <w:pStyle w:val="QMSStandard"/>
              <w:rPr>
                <w:sz w:val="17"/>
                <w:szCs w:val="17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:rsidR="004C5783" w:rsidRPr="005A1A77" w:rsidRDefault="004C5783" w:rsidP="005A1A7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5A1A77" w:rsidRPr="00195289" w:rsidTr="005A1A77">
        <w:trPr>
          <w:trHeight w:val="284"/>
        </w:trPr>
        <w:tc>
          <w:tcPr>
            <w:tcW w:w="204" w:type="pct"/>
            <w:shd w:val="clear" w:color="auto" w:fill="auto"/>
            <w:vAlign w:val="center"/>
          </w:tcPr>
          <w:p w:rsidR="00133E1A" w:rsidRPr="005A1A77" w:rsidRDefault="00133E1A" w:rsidP="005A1A7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48"/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  <w:bookmarkEnd w:id="27"/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:rsidR="00133E1A" w:rsidRPr="005A1A77" w:rsidRDefault="00D00789" w:rsidP="005A1A7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t>TCRA/D bap (14q11.2)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133E1A" w:rsidRPr="005A1A77" w:rsidRDefault="00133E1A" w:rsidP="004C5783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76"/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  <w:bookmarkEnd w:id="28"/>
          </w:p>
        </w:tc>
        <w:tc>
          <w:tcPr>
            <w:tcW w:w="1577" w:type="pct"/>
            <w:shd w:val="clear" w:color="auto" w:fill="auto"/>
            <w:vAlign w:val="center"/>
          </w:tcPr>
          <w:p w:rsidR="00133E1A" w:rsidRPr="005A1A77" w:rsidRDefault="00133E1A" w:rsidP="004C5783">
            <w:pPr>
              <w:rPr>
                <w:rFonts w:eastAsia="Times New Roman"/>
                <w:sz w:val="17"/>
                <w:szCs w:val="17"/>
                <w:lang w:eastAsia="de-CH"/>
              </w:rPr>
            </w:pPr>
            <w:r w:rsidRPr="005A1A77">
              <w:rPr>
                <w:rFonts w:eastAsia="Times New Roman"/>
                <w:sz w:val="17"/>
                <w:szCs w:val="17"/>
                <w:lang w:eastAsia="de-CH"/>
              </w:rPr>
              <w:t>RB1 (13q14)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33E1A" w:rsidRPr="005A1A77" w:rsidRDefault="00133E1A" w:rsidP="00133E1A">
            <w:pPr>
              <w:pStyle w:val="QMSStandard"/>
              <w:rPr>
                <w:sz w:val="17"/>
                <w:szCs w:val="17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:rsidR="00133E1A" w:rsidRPr="005A1A77" w:rsidRDefault="00133E1A" w:rsidP="005A1A77">
            <w:pPr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</w:tr>
      <w:tr w:rsidR="005A1A77" w:rsidRPr="006120D3" w:rsidTr="005A1A77">
        <w:trPr>
          <w:trHeight w:val="284"/>
        </w:trPr>
        <w:tc>
          <w:tcPr>
            <w:tcW w:w="204" w:type="pct"/>
            <w:shd w:val="clear" w:color="auto" w:fill="auto"/>
            <w:vAlign w:val="center"/>
          </w:tcPr>
          <w:p w:rsidR="003F5571" w:rsidRPr="005A1A77" w:rsidRDefault="003F5571" w:rsidP="003B2E94">
            <w:pPr>
              <w:rPr>
                <w:sz w:val="17"/>
                <w:szCs w:val="17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:rsidR="003F5571" w:rsidRPr="005A1A77" w:rsidRDefault="003F5571" w:rsidP="003B2E94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F5571" w:rsidRPr="005A1A77" w:rsidRDefault="003F5571" w:rsidP="006C3CCD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rFonts w:eastAsia="Times New Roman"/>
                <w:sz w:val="17"/>
                <w:szCs w:val="17"/>
                <w:lang w:val="en-US" w:eastAsia="de-CH"/>
              </w:rPr>
            </w:pPr>
            <w:r w:rsidRPr="005A1A77">
              <w:rPr>
                <w:rFonts w:eastAsia="Times New Roman"/>
                <w:sz w:val="17"/>
                <w:szCs w:val="17"/>
                <w:lang w:val="en-US" w:eastAsia="de-CH"/>
              </w:rPr>
              <w:t>USP6 bap (17p13)</w:t>
            </w:r>
          </w:p>
        </w:tc>
        <w:tc>
          <w:tcPr>
            <w:tcW w:w="1733" w:type="pct"/>
            <w:gridSpan w:val="2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  <w:lang w:val="en-US"/>
              </w:rPr>
            </w:pPr>
            <w:r w:rsidRPr="005A1A77">
              <w:rPr>
                <w:b/>
                <w:sz w:val="17"/>
                <w:szCs w:val="17"/>
                <w:lang w:val="en-US"/>
              </w:rPr>
              <w:t>Lunge (NSCLC)</w:t>
            </w:r>
          </w:p>
        </w:tc>
      </w:tr>
      <w:tr w:rsidR="005A1A77" w:rsidRPr="001234D2" w:rsidTr="005A1A77">
        <w:trPr>
          <w:trHeight w:val="284"/>
        </w:trPr>
        <w:tc>
          <w:tcPr>
            <w:tcW w:w="204" w:type="pct"/>
            <w:shd w:val="clear" w:color="auto" w:fill="auto"/>
            <w:vAlign w:val="center"/>
          </w:tcPr>
          <w:p w:rsidR="003F5571" w:rsidRPr="005A1A77" w:rsidRDefault="003F5571" w:rsidP="003B2E94">
            <w:pPr>
              <w:pStyle w:val="QMSStandard"/>
              <w:rPr>
                <w:sz w:val="17"/>
                <w:szCs w:val="17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:rsidR="003F5571" w:rsidRPr="005A1A77" w:rsidRDefault="003F5571" w:rsidP="003B2E94">
            <w:pPr>
              <w:rPr>
                <w:sz w:val="17"/>
                <w:szCs w:val="17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7"/>
                <w:szCs w:val="17"/>
                <w:lang w:eastAsia="de-CH"/>
              </w:rPr>
            </w:pPr>
            <w:r w:rsidRPr="005A1A77">
              <w:rPr>
                <w:rFonts w:eastAsia="Times New Roman"/>
                <w:b/>
                <w:sz w:val="17"/>
                <w:szCs w:val="17"/>
                <w:lang w:eastAsia="de-CH"/>
              </w:rPr>
              <w:fldChar w:fldCharType="begin">
                <w:ffData>
                  <w:name w:val="Kontrollkästchen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77">
              <w:rPr>
                <w:rFonts w:eastAsia="Times New Roman"/>
                <w:b/>
                <w:sz w:val="17"/>
                <w:szCs w:val="17"/>
                <w:lang w:eastAsia="de-CH"/>
              </w:rPr>
              <w:instrText xml:space="preserve"> FORMCHECKBOX </w:instrText>
            </w:r>
            <w:r w:rsidR="006C3CCD" w:rsidRPr="005A1A77">
              <w:rPr>
                <w:rFonts w:eastAsia="Times New Roman"/>
                <w:b/>
                <w:sz w:val="17"/>
                <w:szCs w:val="17"/>
                <w:lang w:eastAsia="de-CH"/>
              </w:rPr>
            </w:r>
            <w:r w:rsidR="006C3CCD" w:rsidRPr="005A1A77">
              <w:rPr>
                <w:rFonts w:eastAsia="Times New Roman"/>
                <w:b/>
                <w:sz w:val="17"/>
                <w:szCs w:val="17"/>
                <w:lang w:eastAsia="de-CH"/>
              </w:rPr>
              <w:fldChar w:fldCharType="separate"/>
            </w:r>
            <w:r w:rsidRPr="005A1A77">
              <w:rPr>
                <w:rFonts w:eastAsia="Times New Roman"/>
                <w:b/>
                <w:sz w:val="17"/>
                <w:szCs w:val="17"/>
                <w:lang w:eastAsia="de-CH"/>
              </w:rPr>
              <w:fldChar w:fldCharType="end"/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rFonts w:eastAsia="Times New Roman"/>
                <w:sz w:val="17"/>
                <w:szCs w:val="17"/>
                <w:lang w:eastAsia="de-CH"/>
              </w:rPr>
            </w:pPr>
            <w:r w:rsidRPr="005A1A77">
              <w:rPr>
                <w:rFonts w:eastAsia="Times New Roman"/>
                <w:sz w:val="17"/>
                <w:szCs w:val="17"/>
                <w:lang w:eastAsia="de-CH"/>
              </w:rPr>
              <w:t>COL1A1 bap (17q 21.33)</w:t>
            </w:r>
          </w:p>
        </w:tc>
        <w:tc>
          <w:tcPr>
            <w:tcW w:w="1733" w:type="pct"/>
            <w:gridSpan w:val="2"/>
            <w:shd w:val="clear" w:color="auto" w:fill="auto"/>
            <w:vAlign w:val="center"/>
          </w:tcPr>
          <w:p w:rsidR="003F5571" w:rsidRPr="00A26782" w:rsidRDefault="003F5571" w:rsidP="005A1A7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A26782">
              <w:rPr>
                <w:sz w:val="17"/>
                <w:szCs w:val="17"/>
              </w:rPr>
              <w:t xml:space="preserve">Siehe Einsendeformular Diagnostische Molekularpathologie: </w:t>
            </w:r>
            <w:hyperlink r:id="rId11" w:history="1">
              <w:r w:rsidRPr="005A1A77">
                <w:rPr>
                  <w:rStyle w:val="Hyperlink"/>
                  <w:color w:val="0000FF"/>
                  <w:sz w:val="16"/>
                  <w:szCs w:val="16"/>
                </w:rPr>
                <w:t>www.pathologie.usz.ch</w:t>
              </w:r>
            </w:hyperlink>
          </w:p>
        </w:tc>
      </w:tr>
      <w:tr w:rsidR="005A1A77" w:rsidRPr="001234D2" w:rsidTr="005A1A77">
        <w:trPr>
          <w:trHeight w:val="284"/>
        </w:trPr>
        <w:tc>
          <w:tcPr>
            <w:tcW w:w="204" w:type="pct"/>
            <w:shd w:val="clear" w:color="auto" w:fill="auto"/>
            <w:vAlign w:val="center"/>
          </w:tcPr>
          <w:p w:rsidR="00D00789" w:rsidRPr="005A1A77" w:rsidRDefault="00D00789" w:rsidP="003B2E94">
            <w:pPr>
              <w:pStyle w:val="QMSStandard"/>
              <w:rPr>
                <w:sz w:val="17"/>
                <w:szCs w:val="17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:rsidR="00D00789" w:rsidRPr="005A1A77" w:rsidRDefault="00D00789" w:rsidP="00C030CA">
            <w:pPr>
              <w:rPr>
                <w:sz w:val="17"/>
                <w:szCs w:val="17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00789" w:rsidRPr="005A1A77" w:rsidRDefault="00D00789" w:rsidP="005A1A77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7"/>
                <w:szCs w:val="17"/>
                <w:lang w:eastAsia="de-CH"/>
              </w:rPr>
            </w:pPr>
            <w:r w:rsidRPr="005A1A77">
              <w:rPr>
                <w:rFonts w:eastAsia="Times New Roman"/>
                <w:b/>
                <w:sz w:val="17"/>
                <w:szCs w:val="17"/>
                <w:lang w:eastAsia="de-CH"/>
              </w:rPr>
              <w:fldChar w:fldCharType="begin">
                <w:ffData>
                  <w:name w:val="Kontrollkästchen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77">
              <w:rPr>
                <w:rFonts w:eastAsia="Times New Roman"/>
                <w:b/>
                <w:sz w:val="17"/>
                <w:szCs w:val="17"/>
                <w:lang w:eastAsia="de-CH"/>
              </w:rPr>
              <w:instrText xml:space="preserve"> FORMCHECKBOX </w:instrText>
            </w:r>
            <w:r w:rsidR="006C3CCD" w:rsidRPr="005A1A77">
              <w:rPr>
                <w:rFonts w:eastAsia="Times New Roman"/>
                <w:b/>
                <w:sz w:val="17"/>
                <w:szCs w:val="17"/>
                <w:lang w:eastAsia="de-CH"/>
              </w:rPr>
            </w:r>
            <w:r w:rsidR="006C3CCD" w:rsidRPr="005A1A77">
              <w:rPr>
                <w:rFonts w:eastAsia="Times New Roman"/>
                <w:b/>
                <w:sz w:val="17"/>
                <w:szCs w:val="17"/>
                <w:lang w:eastAsia="de-CH"/>
              </w:rPr>
              <w:fldChar w:fldCharType="separate"/>
            </w:r>
            <w:r w:rsidRPr="005A1A77">
              <w:rPr>
                <w:rFonts w:eastAsia="Times New Roman"/>
                <w:b/>
                <w:sz w:val="17"/>
                <w:szCs w:val="17"/>
                <w:lang w:eastAsia="de-CH"/>
              </w:rPr>
              <w:fldChar w:fldCharType="end"/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D00789" w:rsidRPr="005A1A77" w:rsidRDefault="00D00789" w:rsidP="005A1A77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7"/>
                <w:szCs w:val="17"/>
                <w:lang w:eastAsia="de-CH"/>
              </w:rPr>
            </w:pPr>
            <w:r w:rsidRPr="005A1A77">
              <w:rPr>
                <w:rFonts w:eastAsia="Times New Roman"/>
                <w:sz w:val="17"/>
                <w:szCs w:val="17"/>
                <w:lang w:eastAsia="de-CH"/>
              </w:rPr>
              <w:t>CIC bap (19q13.2)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D00789" w:rsidRPr="005A1A77" w:rsidRDefault="00D00789" w:rsidP="005A1A77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:rsidR="00D00789" w:rsidRPr="005A1A77" w:rsidRDefault="00D00789" w:rsidP="005A1A77">
            <w:pPr>
              <w:autoSpaceDE w:val="0"/>
              <w:autoSpaceDN w:val="0"/>
              <w:adjustRightInd w:val="0"/>
              <w:rPr>
                <w:sz w:val="17"/>
                <w:szCs w:val="17"/>
                <w:lang w:val="fr-CH"/>
              </w:rPr>
            </w:pPr>
          </w:p>
        </w:tc>
      </w:tr>
      <w:tr w:rsidR="005A1A77" w:rsidRPr="00C030CA" w:rsidTr="005A1A77">
        <w:trPr>
          <w:trHeight w:val="284"/>
        </w:trPr>
        <w:tc>
          <w:tcPr>
            <w:tcW w:w="1488" w:type="pct"/>
            <w:gridSpan w:val="3"/>
            <w:shd w:val="clear" w:color="auto" w:fill="auto"/>
            <w:vAlign w:val="center"/>
          </w:tcPr>
          <w:p w:rsidR="00FF3A1C" w:rsidRPr="005A1A77" w:rsidRDefault="00FF3A1C" w:rsidP="005A1A7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5A1A77">
              <w:rPr>
                <w:rFonts w:eastAsia="Times New Roman"/>
                <w:b/>
                <w:sz w:val="17"/>
                <w:szCs w:val="17"/>
                <w:lang w:eastAsia="de-CH"/>
              </w:rPr>
              <w:t>SPEICHELDRÜSE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FF3A1C" w:rsidRPr="005A1A77" w:rsidRDefault="00FF3A1C" w:rsidP="00FE37B3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rFonts w:eastAsia="Times New Roman"/>
                <w:b/>
                <w:sz w:val="17"/>
                <w:szCs w:val="17"/>
                <w:lang w:eastAsia="de-CH"/>
              </w:rPr>
              <w:fldChar w:fldCharType="begin">
                <w:ffData>
                  <w:name w:val="Kontrollkästchen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77">
              <w:rPr>
                <w:rFonts w:eastAsia="Times New Roman"/>
                <w:b/>
                <w:sz w:val="17"/>
                <w:szCs w:val="17"/>
                <w:lang w:eastAsia="de-CH"/>
              </w:rPr>
              <w:instrText xml:space="preserve"> FORMCHECKBOX </w:instrText>
            </w:r>
            <w:r w:rsidR="006C3CCD" w:rsidRPr="005A1A77">
              <w:rPr>
                <w:rFonts w:eastAsia="Times New Roman"/>
                <w:b/>
                <w:sz w:val="17"/>
                <w:szCs w:val="17"/>
                <w:lang w:eastAsia="de-CH"/>
              </w:rPr>
            </w:r>
            <w:r w:rsidR="006C3CCD" w:rsidRPr="005A1A77">
              <w:rPr>
                <w:rFonts w:eastAsia="Times New Roman"/>
                <w:b/>
                <w:sz w:val="17"/>
                <w:szCs w:val="17"/>
                <w:lang w:eastAsia="de-CH"/>
              </w:rPr>
              <w:fldChar w:fldCharType="separate"/>
            </w:r>
            <w:r w:rsidRPr="005A1A77">
              <w:rPr>
                <w:rFonts w:eastAsia="Times New Roman"/>
                <w:b/>
                <w:sz w:val="17"/>
                <w:szCs w:val="17"/>
                <w:lang w:eastAsia="de-CH"/>
              </w:rPr>
              <w:fldChar w:fldCharType="end"/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FF3A1C" w:rsidRPr="005A1A77" w:rsidRDefault="00FF3A1C" w:rsidP="005A1A7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t>JAZF1 bap (7p15.1-p15.2)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FF3A1C" w:rsidRPr="005A1A77" w:rsidRDefault="00FF3A1C" w:rsidP="006C3CCD">
            <w:pPr>
              <w:pStyle w:val="QMSStandard"/>
              <w:rPr>
                <w:sz w:val="17"/>
                <w:szCs w:val="17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:rsidR="00FF3A1C" w:rsidRPr="005A1A77" w:rsidRDefault="00FF3A1C" w:rsidP="005A1A77">
            <w:pPr>
              <w:autoSpaceDE w:val="0"/>
              <w:autoSpaceDN w:val="0"/>
              <w:adjustRightInd w:val="0"/>
              <w:rPr>
                <w:sz w:val="17"/>
                <w:szCs w:val="17"/>
                <w:lang w:val="fr-CH"/>
              </w:rPr>
            </w:pPr>
          </w:p>
        </w:tc>
      </w:tr>
      <w:tr w:rsidR="005A1A77" w:rsidRPr="00C030CA" w:rsidTr="005A1A77">
        <w:trPr>
          <w:trHeight w:val="284"/>
        </w:trPr>
        <w:tc>
          <w:tcPr>
            <w:tcW w:w="204" w:type="pct"/>
            <w:shd w:val="clear" w:color="auto" w:fill="auto"/>
            <w:vAlign w:val="center"/>
          </w:tcPr>
          <w:p w:rsidR="001107D4" w:rsidRPr="005A1A77" w:rsidRDefault="001107D4" w:rsidP="001107D4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:rsidR="001107D4" w:rsidRPr="005A1A77" w:rsidRDefault="001107D4" w:rsidP="005A1A77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7"/>
                <w:szCs w:val="17"/>
                <w:lang w:eastAsia="de-CH"/>
              </w:rPr>
            </w:pPr>
            <w:r w:rsidRPr="005A1A77">
              <w:rPr>
                <w:sz w:val="17"/>
                <w:szCs w:val="17"/>
              </w:rPr>
              <w:t>ETV6 bap (12p13)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1107D4" w:rsidRPr="005A1A77" w:rsidRDefault="001107D4" w:rsidP="001107D4">
            <w:pPr>
              <w:pStyle w:val="QMSStandard"/>
              <w:rPr>
                <w:rFonts w:eastAsia="Times New Roman"/>
                <w:b/>
                <w:sz w:val="17"/>
                <w:szCs w:val="17"/>
                <w:lang w:eastAsia="de-CH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1107D4" w:rsidRPr="005A1A77" w:rsidRDefault="001107D4" w:rsidP="005A1A7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t>NR4A3 bap (9q22.33-q31.1)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107D4" w:rsidRPr="005A1A77" w:rsidRDefault="001107D4" w:rsidP="001107D4">
            <w:pPr>
              <w:pStyle w:val="QMSStandard"/>
              <w:rPr>
                <w:sz w:val="17"/>
                <w:szCs w:val="17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:rsidR="001107D4" w:rsidRPr="005A1A77" w:rsidRDefault="001107D4" w:rsidP="005A1A77">
            <w:pPr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</w:tr>
      <w:tr w:rsidR="005A1A77" w:rsidRPr="00C030CA" w:rsidTr="005A1A77">
        <w:trPr>
          <w:trHeight w:val="284"/>
        </w:trPr>
        <w:tc>
          <w:tcPr>
            <w:tcW w:w="204" w:type="pct"/>
            <w:shd w:val="clear" w:color="auto" w:fill="auto"/>
            <w:vAlign w:val="center"/>
          </w:tcPr>
          <w:p w:rsidR="001107D4" w:rsidRPr="005A1A77" w:rsidRDefault="001107D4" w:rsidP="001107D4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55"/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  <w:bookmarkEnd w:id="29"/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:rsidR="001107D4" w:rsidRPr="005A1A77" w:rsidRDefault="001107D4" w:rsidP="001107D4">
            <w:pPr>
              <w:rPr>
                <w:rFonts w:eastAsia="Times New Roman"/>
                <w:sz w:val="17"/>
                <w:szCs w:val="17"/>
                <w:lang w:eastAsia="de-CH"/>
              </w:rPr>
            </w:pPr>
            <w:r w:rsidRPr="005A1A77">
              <w:rPr>
                <w:sz w:val="17"/>
                <w:szCs w:val="17"/>
              </w:rPr>
              <w:t>MAML2 bap (MEC1) (11q21)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1107D4" w:rsidRPr="005A1A77" w:rsidRDefault="001107D4" w:rsidP="001107D4">
            <w:pPr>
              <w:pStyle w:val="QMSStandard"/>
              <w:rPr>
                <w:rFonts w:eastAsia="Times New Roman"/>
                <w:b/>
                <w:sz w:val="17"/>
                <w:szCs w:val="17"/>
                <w:lang w:eastAsia="de-CH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1107D4" w:rsidRPr="005A1A77" w:rsidRDefault="001107D4" w:rsidP="005A1A7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t>YWHAE bap (17p13.3)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107D4" w:rsidRPr="005A1A77" w:rsidRDefault="001107D4" w:rsidP="001107D4">
            <w:pPr>
              <w:pStyle w:val="QMSStandard"/>
              <w:rPr>
                <w:sz w:val="17"/>
                <w:szCs w:val="17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:rsidR="001107D4" w:rsidRPr="005A1A77" w:rsidRDefault="001107D4" w:rsidP="005A1A77">
            <w:pPr>
              <w:autoSpaceDE w:val="0"/>
              <w:autoSpaceDN w:val="0"/>
              <w:adjustRightInd w:val="0"/>
              <w:rPr>
                <w:sz w:val="17"/>
                <w:szCs w:val="17"/>
                <w:lang w:val="fr-CH"/>
              </w:rPr>
            </w:pPr>
          </w:p>
        </w:tc>
      </w:tr>
      <w:tr w:rsidR="005A1A77" w:rsidRPr="00C030CA" w:rsidTr="005A1A77">
        <w:trPr>
          <w:trHeight w:val="284"/>
        </w:trPr>
        <w:tc>
          <w:tcPr>
            <w:tcW w:w="204" w:type="pct"/>
            <w:shd w:val="clear" w:color="auto" w:fill="auto"/>
            <w:vAlign w:val="center"/>
          </w:tcPr>
          <w:p w:rsidR="001107D4" w:rsidRPr="005A1A77" w:rsidRDefault="001107D4" w:rsidP="001107D4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:rsidR="001107D4" w:rsidRPr="005A1A77" w:rsidRDefault="001107D4" w:rsidP="001107D4">
            <w:pPr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t>MYB bap (6q23.2-q23.3)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1107D4" w:rsidRPr="005A1A77" w:rsidRDefault="001107D4" w:rsidP="005A1A7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:rsidR="001107D4" w:rsidRPr="005A1A77" w:rsidRDefault="001107D4" w:rsidP="005A1A77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1107D4" w:rsidRPr="005A1A77" w:rsidRDefault="001107D4" w:rsidP="001107D4">
            <w:pPr>
              <w:pStyle w:val="QMSStandard"/>
              <w:rPr>
                <w:rFonts w:eastAsia="Times New Roman"/>
                <w:b/>
                <w:sz w:val="17"/>
                <w:szCs w:val="17"/>
                <w:lang w:eastAsia="de-CH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:rsidR="001107D4" w:rsidRPr="005A1A77" w:rsidRDefault="001107D4" w:rsidP="005A1A77">
            <w:pPr>
              <w:autoSpaceDE w:val="0"/>
              <w:autoSpaceDN w:val="0"/>
              <w:adjustRightInd w:val="0"/>
              <w:rPr>
                <w:sz w:val="17"/>
                <w:szCs w:val="17"/>
                <w:lang w:val="fr-CH"/>
              </w:rPr>
            </w:pPr>
          </w:p>
        </w:tc>
      </w:tr>
      <w:tr w:rsidR="005A1A77" w:rsidRPr="00E94419" w:rsidTr="005A1A77">
        <w:trPr>
          <w:trHeight w:val="284"/>
        </w:trPr>
        <w:tc>
          <w:tcPr>
            <w:tcW w:w="1488" w:type="pct"/>
            <w:gridSpan w:val="3"/>
            <w:shd w:val="clear" w:color="auto" w:fill="auto"/>
            <w:vAlign w:val="center"/>
          </w:tcPr>
          <w:p w:rsidR="003F5571" w:rsidRPr="005A1A77" w:rsidRDefault="003F5571" w:rsidP="003F5571">
            <w:pPr>
              <w:rPr>
                <w:rFonts w:eastAsia="Times New Roman"/>
                <w:b/>
                <w:sz w:val="17"/>
                <w:szCs w:val="17"/>
                <w:lang w:eastAsia="de-CH"/>
              </w:rPr>
            </w:pPr>
            <w:r w:rsidRPr="005A1A77">
              <w:rPr>
                <w:rFonts w:eastAsia="Times New Roman"/>
                <w:b/>
                <w:sz w:val="17"/>
                <w:szCs w:val="17"/>
                <w:lang w:eastAsia="de-CH"/>
              </w:rPr>
              <w:t>NIERE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F5571" w:rsidRPr="005A1A77" w:rsidRDefault="003F5571" w:rsidP="003F5571">
            <w:pPr>
              <w:pStyle w:val="QMSStandard"/>
              <w:rPr>
                <w:sz w:val="17"/>
                <w:szCs w:val="17"/>
              </w:rPr>
            </w:pPr>
          </w:p>
        </w:tc>
        <w:tc>
          <w:tcPr>
            <w:tcW w:w="1577" w:type="pct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F5571" w:rsidRPr="005A1A77" w:rsidRDefault="003F5571" w:rsidP="003F5571">
            <w:pPr>
              <w:pStyle w:val="QMSStandard"/>
              <w:rPr>
                <w:rFonts w:eastAsia="Times New Roman"/>
                <w:b/>
                <w:sz w:val="17"/>
                <w:szCs w:val="17"/>
                <w:lang w:eastAsia="de-CH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5A1A77" w:rsidRPr="00C030CA" w:rsidTr="005A1A77">
        <w:trPr>
          <w:trHeight w:val="284"/>
        </w:trPr>
        <w:tc>
          <w:tcPr>
            <w:tcW w:w="204" w:type="pct"/>
            <w:shd w:val="clear" w:color="auto" w:fill="auto"/>
            <w:vAlign w:val="center"/>
          </w:tcPr>
          <w:p w:rsidR="003F5571" w:rsidRPr="005A1A77" w:rsidRDefault="003F5571" w:rsidP="003F5571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:rsidR="003F5571" w:rsidRPr="005A1A77" w:rsidRDefault="003F5571" w:rsidP="003F5571">
            <w:pPr>
              <w:rPr>
                <w:rFonts w:eastAsia="Times New Roman"/>
                <w:sz w:val="17"/>
                <w:szCs w:val="17"/>
                <w:lang w:eastAsia="de-CH"/>
              </w:rPr>
            </w:pPr>
            <w:r w:rsidRPr="005A1A77">
              <w:rPr>
                <w:sz w:val="17"/>
                <w:szCs w:val="17"/>
              </w:rPr>
              <w:t>TFE3 bap (Xp11.2)</w:t>
            </w:r>
          </w:p>
        </w:tc>
        <w:tc>
          <w:tcPr>
            <w:tcW w:w="1779" w:type="pct"/>
            <w:gridSpan w:val="2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rFonts w:eastAsia="Times New Roman"/>
                <w:sz w:val="17"/>
                <w:szCs w:val="17"/>
                <w:lang w:val="en-US" w:eastAsia="de-CH"/>
              </w:rPr>
            </w:pPr>
            <w:r w:rsidRPr="005A1A77">
              <w:rPr>
                <w:b/>
                <w:sz w:val="17"/>
                <w:szCs w:val="17"/>
              </w:rPr>
              <w:t>MAMMA / MAGEN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5571" w:rsidRPr="005A1A77" w:rsidRDefault="003F5571" w:rsidP="003F5571">
            <w:pPr>
              <w:pStyle w:val="QMSStandard"/>
              <w:rPr>
                <w:sz w:val="17"/>
                <w:szCs w:val="17"/>
                <w:lang w:val="en-US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</w:tr>
      <w:tr w:rsidR="005A1A77" w:rsidRPr="00C030CA" w:rsidTr="005A1A77">
        <w:trPr>
          <w:trHeight w:val="284"/>
        </w:trPr>
        <w:tc>
          <w:tcPr>
            <w:tcW w:w="204" w:type="pct"/>
            <w:shd w:val="clear" w:color="auto" w:fill="auto"/>
            <w:vAlign w:val="center"/>
          </w:tcPr>
          <w:p w:rsidR="003F5571" w:rsidRPr="005A1A77" w:rsidRDefault="003F5571" w:rsidP="003F5571">
            <w:pPr>
              <w:pStyle w:val="QMSStandard"/>
              <w:rPr>
                <w:sz w:val="17"/>
                <w:szCs w:val="17"/>
                <w:lang w:val="en-US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:rsidR="003F5571" w:rsidRPr="005A1A77" w:rsidRDefault="003F5571" w:rsidP="003F5571">
            <w:pPr>
              <w:rPr>
                <w:rFonts w:eastAsia="Times New Roman"/>
                <w:sz w:val="17"/>
                <w:szCs w:val="17"/>
                <w:lang w:val="en-US" w:eastAsia="de-CH"/>
              </w:rPr>
            </w:pPr>
            <w:r w:rsidRPr="005A1A77">
              <w:rPr>
                <w:sz w:val="17"/>
                <w:szCs w:val="17"/>
              </w:rPr>
              <w:t>VHL/CEN3 (3p25.3/ D3Z1)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F5571" w:rsidRPr="005A1A77" w:rsidRDefault="003F5571" w:rsidP="003F5571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55"/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  <w:bookmarkEnd w:id="30"/>
          </w:p>
        </w:tc>
        <w:tc>
          <w:tcPr>
            <w:tcW w:w="1577" w:type="pct"/>
            <w:shd w:val="clear" w:color="auto" w:fill="auto"/>
            <w:vAlign w:val="center"/>
          </w:tcPr>
          <w:p w:rsidR="003F5571" w:rsidRPr="005A1A77" w:rsidRDefault="003F5571" w:rsidP="003F5571">
            <w:pPr>
              <w:rPr>
                <w:sz w:val="17"/>
                <w:szCs w:val="17"/>
                <w:lang w:val="en-US"/>
              </w:rPr>
            </w:pPr>
            <w:r w:rsidRPr="005A1A77">
              <w:rPr>
                <w:rFonts w:eastAsia="Times New Roman"/>
                <w:sz w:val="17"/>
                <w:szCs w:val="17"/>
                <w:lang w:val="en-US" w:eastAsia="de-CH"/>
              </w:rPr>
              <w:t xml:space="preserve"> HER2/CEP17 (17q11.2-q12/17q11.1-q11.1)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5571" w:rsidRPr="005A1A77" w:rsidRDefault="003F5571" w:rsidP="003F5571">
            <w:pPr>
              <w:pStyle w:val="QMSStandard"/>
              <w:rPr>
                <w:sz w:val="17"/>
                <w:szCs w:val="17"/>
                <w:lang w:val="en-US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</w:tr>
      <w:tr w:rsidR="003F5571" w:rsidRPr="00E94419" w:rsidTr="005A1A77">
        <w:trPr>
          <w:trHeight w:val="28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F5571" w:rsidRPr="005A1A77" w:rsidRDefault="003F5571" w:rsidP="003F5571">
            <w:pPr>
              <w:rPr>
                <w:sz w:val="18"/>
                <w:szCs w:val="18"/>
              </w:rPr>
            </w:pPr>
            <w:r w:rsidRPr="005A1A77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CISH </w:t>
            </w:r>
            <w:r w:rsidRPr="005A1A77">
              <w:rPr>
                <w:rFonts w:eastAsia="Times New Roman"/>
                <w:sz w:val="18"/>
                <w:szCs w:val="18"/>
                <w:lang w:eastAsia="de-CH"/>
              </w:rPr>
              <w:t>(bitte den ganzen Paraffinblock einsenden)</w:t>
            </w:r>
          </w:p>
        </w:tc>
      </w:tr>
      <w:tr w:rsidR="003F5571" w:rsidRPr="00E94419" w:rsidTr="005A1A77">
        <w:trPr>
          <w:trHeight w:val="284"/>
        </w:trPr>
        <w:tc>
          <w:tcPr>
            <w:tcW w:w="519" w:type="pct"/>
            <w:gridSpan w:val="2"/>
            <w:shd w:val="clear" w:color="auto" w:fill="auto"/>
            <w:vAlign w:val="center"/>
          </w:tcPr>
          <w:p w:rsidR="003F5571" w:rsidRPr="005A1A77" w:rsidRDefault="003F5571" w:rsidP="003F5571">
            <w:pPr>
              <w:pStyle w:val="QMSStandard"/>
              <w:rPr>
                <w:sz w:val="17"/>
                <w:szCs w:val="17"/>
              </w:rPr>
            </w:pPr>
            <w:r w:rsidRPr="005A1A77">
              <w:rPr>
                <w:sz w:val="17"/>
                <w:szCs w:val="17"/>
              </w:rPr>
              <w:fldChar w:fldCharType="begin">
                <w:ffData>
                  <w:name w:val="Kontrollkästchen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73"/>
            <w:r w:rsidRPr="005A1A77">
              <w:rPr>
                <w:sz w:val="17"/>
                <w:szCs w:val="17"/>
              </w:rPr>
              <w:instrText xml:space="preserve"> FORMCHECKBOX </w:instrText>
            </w:r>
            <w:r w:rsidR="006C3CCD" w:rsidRPr="005A1A77">
              <w:rPr>
                <w:sz w:val="17"/>
                <w:szCs w:val="17"/>
              </w:rPr>
            </w:r>
            <w:r w:rsidR="006C3CCD" w:rsidRPr="005A1A77">
              <w:rPr>
                <w:sz w:val="17"/>
                <w:szCs w:val="17"/>
              </w:rPr>
              <w:fldChar w:fldCharType="separate"/>
            </w:r>
            <w:r w:rsidRPr="005A1A77">
              <w:rPr>
                <w:sz w:val="17"/>
                <w:szCs w:val="17"/>
              </w:rPr>
              <w:fldChar w:fldCharType="end"/>
            </w:r>
            <w:bookmarkEnd w:id="31"/>
          </w:p>
        </w:tc>
        <w:tc>
          <w:tcPr>
            <w:tcW w:w="4481" w:type="pct"/>
            <w:gridSpan w:val="5"/>
            <w:shd w:val="clear" w:color="auto" w:fill="auto"/>
            <w:vAlign w:val="center"/>
          </w:tcPr>
          <w:p w:rsidR="003F5571" w:rsidRPr="005A1A77" w:rsidRDefault="003F5571" w:rsidP="005A1A7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5A1A77">
              <w:rPr>
                <w:rFonts w:eastAsia="Times New Roman"/>
                <w:sz w:val="17"/>
                <w:szCs w:val="17"/>
                <w:lang w:eastAsia="de-CH"/>
              </w:rPr>
              <w:t>EBER (EBV)</w:t>
            </w:r>
          </w:p>
        </w:tc>
      </w:tr>
    </w:tbl>
    <w:p w:rsidR="003D3B52" w:rsidRPr="00B10F9A" w:rsidRDefault="004512A8" w:rsidP="00B10F9A">
      <w:pPr>
        <w:pStyle w:val="QMSStandard"/>
        <w:tabs>
          <w:tab w:val="right" w:pos="9498"/>
        </w:tabs>
        <w:rPr>
          <w:sz w:val="16"/>
          <w:szCs w:val="16"/>
        </w:rPr>
      </w:pPr>
      <w:r w:rsidRPr="00E94419">
        <w:rPr>
          <w:sz w:val="16"/>
          <w:szCs w:val="16"/>
        </w:rPr>
        <w:tab/>
      </w:r>
      <w:r w:rsidRPr="00E94419">
        <w:rPr>
          <w:sz w:val="16"/>
          <w:szCs w:val="16"/>
        </w:rPr>
        <w:fldChar w:fldCharType="begin"/>
      </w:r>
      <w:r w:rsidRPr="00E94419">
        <w:rPr>
          <w:sz w:val="16"/>
          <w:szCs w:val="16"/>
        </w:rPr>
        <w:instrText xml:space="preserve"> DATE \@ "dd.MM.yyyy" </w:instrText>
      </w:r>
      <w:r w:rsidRPr="00E94419">
        <w:rPr>
          <w:sz w:val="16"/>
          <w:szCs w:val="16"/>
        </w:rPr>
        <w:fldChar w:fldCharType="separate"/>
      </w:r>
      <w:r w:rsidR="00A26782">
        <w:rPr>
          <w:noProof/>
          <w:sz w:val="16"/>
          <w:szCs w:val="16"/>
        </w:rPr>
        <w:t>02.06.2021</w:t>
      </w:r>
      <w:r w:rsidRPr="00E94419">
        <w:rPr>
          <w:sz w:val="16"/>
          <w:szCs w:val="16"/>
        </w:rPr>
        <w:fldChar w:fldCharType="end"/>
      </w:r>
    </w:p>
    <w:p w:rsidR="00602A3A" w:rsidRPr="00E94419" w:rsidRDefault="00602A3A" w:rsidP="003D3B52">
      <w:pPr>
        <w:pStyle w:val="QMSStandard"/>
        <w:tabs>
          <w:tab w:val="right" w:pos="3600"/>
          <w:tab w:val="left" w:pos="4140"/>
          <w:tab w:val="right" w:pos="9214"/>
        </w:tabs>
      </w:pPr>
      <w:r w:rsidRPr="00E94419">
        <w:t xml:space="preserve">Datum: </w:t>
      </w:r>
      <w:r w:rsidR="003D3B52" w:rsidRPr="00E94419">
        <w:rPr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2" w:name="Text12"/>
      <w:r w:rsidR="003D3B52" w:rsidRPr="00E94419">
        <w:rPr>
          <w:u w:val="single"/>
        </w:rPr>
        <w:instrText xml:space="preserve"> FORMTEXT </w:instrText>
      </w:r>
      <w:r w:rsidR="003D3B52" w:rsidRPr="00E94419">
        <w:rPr>
          <w:u w:val="single"/>
        </w:rPr>
      </w:r>
      <w:r w:rsidR="003D3B52" w:rsidRPr="00E94419">
        <w:rPr>
          <w:u w:val="single"/>
        </w:rPr>
        <w:fldChar w:fldCharType="separate"/>
      </w:r>
      <w:r w:rsidR="003D3B52" w:rsidRPr="00E94419">
        <w:rPr>
          <w:noProof/>
          <w:u w:val="single"/>
        </w:rPr>
        <w:t> </w:t>
      </w:r>
      <w:r w:rsidR="003D3B52" w:rsidRPr="00E94419">
        <w:rPr>
          <w:noProof/>
          <w:u w:val="single"/>
        </w:rPr>
        <w:t> </w:t>
      </w:r>
      <w:r w:rsidR="003D3B52" w:rsidRPr="00E94419">
        <w:rPr>
          <w:noProof/>
          <w:u w:val="single"/>
        </w:rPr>
        <w:t> </w:t>
      </w:r>
      <w:r w:rsidR="003D3B52" w:rsidRPr="00E94419">
        <w:rPr>
          <w:noProof/>
          <w:u w:val="single"/>
        </w:rPr>
        <w:t> </w:t>
      </w:r>
      <w:r w:rsidR="003D3B52" w:rsidRPr="00E94419">
        <w:rPr>
          <w:noProof/>
          <w:u w:val="single"/>
        </w:rPr>
        <w:t> </w:t>
      </w:r>
      <w:r w:rsidR="003D3B52" w:rsidRPr="00E94419">
        <w:rPr>
          <w:u w:val="single"/>
        </w:rPr>
        <w:fldChar w:fldCharType="end"/>
      </w:r>
      <w:bookmarkEnd w:id="32"/>
      <w:r w:rsidRPr="00E94419">
        <w:rPr>
          <w:u w:val="single"/>
        </w:rPr>
        <w:tab/>
      </w:r>
      <w:r w:rsidRPr="00E94419">
        <w:tab/>
        <w:t>Unterschrift:</w:t>
      </w:r>
      <w:r w:rsidRPr="00E94419">
        <w:rPr>
          <w:u w:val="single"/>
        </w:rPr>
        <w:tab/>
      </w:r>
    </w:p>
    <w:p w:rsidR="002065CA" w:rsidRPr="00E94419" w:rsidRDefault="002065CA" w:rsidP="00602A3A">
      <w:pPr>
        <w:pStyle w:val="QMSStandard"/>
        <w:tabs>
          <w:tab w:val="right" w:pos="8820"/>
        </w:tabs>
      </w:pPr>
    </w:p>
    <w:p w:rsidR="00B94795" w:rsidRPr="00E94419" w:rsidRDefault="00602A3A" w:rsidP="00602A3A">
      <w:pPr>
        <w:pStyle w:val="QMSStandard"/>
        <w:tabs>
          <w:tab w:val="right" w:pos="8820"/>
        </w:tabs>
      </w:pPr>
      <w:r w:rsidRPr="00E94419">
        <w:t>Kopie an:</w:t>
      </w:r>
      <w:r w:rsidR="00932CE6" w:rsidRPr="00E94419">
        <w:t xml:space="preserve"> </w:t>
      </w:r>
      <w:r w:rsidR="00932CE6" w:rsidRPr="00E944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33" w:name="Text15"/>
      <w:r w:rsidR="00932CE6" w:rsidRPr="00E94419">
        <w:instrText xml:space="preserve"> FORMTEXT </w:instrText>
      </w:r>
      <w:r w:rsidR="00932CE6" w:rsidRPr="00E94419">
        <w:fldChar w:fldCharType="separate"/>
      </w:r>
      <w:r w:rsidR="00932CE6" w:rsidRPr="00E94419">
        <w:rPr>
          <w:noProof/>
        </w:rPr>
        <w:t> </w:t>
      </w:r>
      <w:r w:rsidR="00932CE6" w:rsidRPr="00E94419">
        <w:rPr>
          <w:noProof/>
        </w:rPr>
        <w:t> </w:t>
      </w:r>
      <w:r w:rsidR="00932CE6" w:rsidRPr="00E94419">
        <w:rPr>
          <w:noProof/>
        </w:rPr>
        <w:t> </w:t>
      </w:r>
      <w:r w:rsidR="00932CE6" w:rsidRPr="00E94419">
        <w:rPr>
          <w:noProof/>
        </w:rPr>
        <w:t> </w:t>
      </w:r>
      <w:r w:rsidR="00932CE6" w:rsidRPr="00E94419">
        <w:rPr>
          <w:noProof/>
        </w:rPr>
        <w:t> </w:t>
      </w:r>
      <w:r w:rsidR="00932CE6" w:rsidRPr="00E94419">
        <w:fldChar w:fldCharType="end"/>
      </w:r>
      <w:bookmarkEnd w:id="33"/>
    </w:p>
    <w:sectPr w:rsidR="00B94795" w:rsidRPr="00E94419" w:rsidSect="00AD4772">
      <w:type w:val="continuous"/>
      <w:pgSz w:w="11906" w:h="16838" w:code="9"/>
      <w:pgMar w:top="851" w:right="1134" w:bottom="1134" w:left="1418" w:header="0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CD" w:rsidRDefault="006C3CCD">
      <w:r>
        <w:separator/>
      </w:r>
    </w:p>
  </w:endnote>
  <w:endnote w:type="continuationSeparator" w:id="0">
    <w:p w:rsidR="006C3CCD" w:rsidRDefault="006C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">
    <w:panose1 w:val="020B0400030504020204"/>
    <w:charset w:val="00"/>
    <w:family w:val="swiss"/>
    <w:pitch w:val="variable"/>
    <w:sig w:usb0="8000002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1A" w:rsidRPr="00EE2B40" w:rsidRDefault="00B76219" w:rsidP="00180DA8">
    <w:pPr>
      <w:pStyle w:val="QMSFuzeile"/>
      <w:tabs>
        <w:tab w:val="clear" w:pos="4536"/>
        <w:tab w:val="clear" w:pos="9072"/>
        <w:tab w:val="left" w:pos="0"/>
        <w:tab w:val="left" w:pos="2800"/>
        <w:tab w:val="center" w:pos="7020"/>
        <w:tab w:val="right" w:pos="9720"/>
      </w:tabs>
      <w:ind w:left="-540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-10160</wp:posOffset>
          </wp:positionV>
          <wp:extent cx="2047875" cy="466725"/>
          <wp:effectExtent l="0" t="0" r="0" b="0"/>
          <wp:wrapNone/>
          <wp:docPr id="1" name="Bild 3" descr="STS 548_11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TS 548_11K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3E1A" w:rsidRDefault="00133E1A" w:rsidP="00180DA8">
    <w:pPr>
      <w:pStyle w:val="QMSFuzeile"/>
      <w:tabs>
        <w:tab w:val="clear" w:pos="4536"/>
        <w:tab w:val="clear" w:pos="9072"/>
        <w:tab w:val="left" w:pos="0"/>
        <w:tab w:val="left" w:pos="2800"/>
        <w:tab w:val="center" w:pos="7020"/>
        <w:tab w:val="right" w:pos="9720"/>
      </w:tabs>
      <w:ind w:left="-540"/>
      <w:rPr>
        <w:sz w:val="12"/>
        <w:szCs w:val="12"/>
      </w:rPr>
    </w:pPr>
    <w:r>
      <w:rPr>
        <w:sz w:val="12"/>
        <w:szCs w:val="12"/>
      </w:rPr>
      <w:tab/>
    </w:r>
  </w:p>
  <w:p w:rsidR="00133E1A" w:rsidRDefault="00133E1A" w:rsidP="00180DA8">
    <w:pPr>
      <w:pStyle w:val="QMSFuzeile"/>
      <w:tabs>
        <w:tab w:val="clear" w:pos="4536"/>
        <w:tab w:val="clear" w:pos="9072"/>
        <w:tab w:val="left" w:pos="2800"/>
        <w:tab w:val="right" w:pos="9900"/>
        <w:tab w:val="right" w:pos="13860"/>
      </w:tabs>
      <w:rPr>
        <w:rStyle w:val="Seitenzahl"/>
      </w:rPr>
    </w:pPr>
    <w:r>
      <w:rPr>
        <w:sz w:val="12"/>
        <w:szCs w:val="12"/>
      </w:rPr>
      <w:tab/>
    </w:r>
    <w:fldSimple w:instr=" FILENAME   \* MERGEFORMAT ">
      <w:r w:rsidR="00B10F9A">
        <w:rPr>
          <w:noProof/>
        </w:rPr>
        <w:t>7FO-Einsendeformular_ISH-AD_2-1310-70018-PTK - Kopie.docx</w:t>
      </w:r>
    </w:fldSimple>
    <w:r w:rsidRPr="00F45291">
      <w:t xml:space="preserve"> / </w:t>
    </w:r>
    <w:r>
      <w:t>Marianne Tinguely / 08.02.2011</w:t>
    </w:r>
    <w:r>
      <w:tab/>
    </w:r>
    <w:r w:rsidRPr="00F45291">
      <w:t xml:space="preserve">Seite </w:t>
    </w:r>
    <w:r w:rsidRPr="00F45291">
      <w:rPr>
        <w:rStyle w:val="Seitenzahl"/>
      </w:rPr>
      <w:fldChar w:fldCharType="begin"/>
    </w:r>
    <w:r w:rsidRPr="00F45291">
      <w:rPr>
        <w:rStyle w:val="Seitenzahl"/>
      </w:rPr>
      <w:instrText xml:space="preserve"> PAGE </w:instrText>
    </w:r>
    <w:r w:rsidRPr="00F45291">
      <w:rPr>
        <w:rStyle w:val="Seitenzahl"/>
      </w:rPr>
      <w:fldChar w:fldCharType="separate"/>
    </w:r>
    <w:r w:rsidR="003F5571">
      <w:rPr>
        <w:rStyle w:val="Seitenzahl"/>
        <w:noProof/>
      </w:rPr>
      <w:t>2</w:t>
    </w:r>
    <w:r w:rsidRPr="00F45291">
      <w:rPr>
        <w:rStyle w:val="Seitenzahl"/>
      </w:rPr>
      <w:fldChar w:fldCharType="end"/>
    </w:r>
    <w:r w:rsidRPr="00F45291">
      <w:t xml:space="preserve"> von </w:t>
    </w:r>
    <w:r w:rsidRPr="00F45291">
      <w:rPr>
        <w:rStyle w:val="Seitenzahl"/>
      </w:rPr>
      <w:fldChar w:fldCharType="begin"/>
    </w:r>
    <w:r w:rsidRPr="00F45291">
      <w:rPr>
        <w:rStyle w:val="Seitenzahl"/>
      </w:rPr>
      <w:instrText xml:space="preserve"> NUMPAGES </w:instrText>
    </w:r>
    <w:r w:rsidRPr="00F45291">
      <w:rPr>
        <w:rStyle w:val="Seitenzahl"/>
      </w:rPr>
      <w:fldChar w:fldCharType="separate"/>
    </w:r>
    <w:r w:rsidR="003F5571">
      <w:rPr>
        <w:rStyle w:val="Seitenzahl"/>
        <w:noProof/>
      </w:rPr>
      <w:t>2</w:t>
    </w:r>
    <w:r w:rsidRPr="00F45291">
      <w:rPr>
        <w:rStyle w:val="Seitenzahl"/>
      </w:rPr>
      <w:fldChar w:fldCharType="end"/>
    </w:r>
  </w:p>
  <w:p w:rsidR="00133E1A" w:rsidRPr="002C3D44" w:rsidRDefault="00133E1A" w:rsidP="00180DA8">
    <w:pPr>
      <w:pStyle w:val="QMSFuzeile"/>
      <w:tabs>
        <w:tab w:val="clear" w:pos="4536"/>
        <w:tab w:val="clear" w:pos="9072"/>
        <w:tab w:val="left" w:pos="0"/>
        <w:tab w:val="left" w:pos="2800"/>
        <w:tab w:val="center" w:pos="7020"/>
        <w:tab w:val="right" w:pos="9720"/>
      </w:tabs>
      <w:ind w:left="-540"/>
    </w:pPr>
    <w:r>
      <w:rPr>
        <w:sz w:val="12"/>
        <w:szCs w:val="12"/>
      </w:rPr>
      <w:t xml:space="preserve">                         </w:t>
    </w:r>
    <w:r w:rsidRPr="008A6E05">
      <w:rPr>
        <w:color w:val="5F5F5F"/>
        <w:sz w:val="12"/>
        <w:szCs w:val="12"/>
      </w:rPr>
      <w:t>seit 15.10.2010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1A" w:rsidRDefault="00AD4772" w:rsidP="00AD4772">
    <w:pPr>
      <w:pStyle w:val="QMSFuzeile"/>
      <w:pBdr>
        <w:top w:val="single" w:sz="4" w:space="1" w:color="auto"/>
      </w:pBdr>
      <w:tabs>
        <w:tab w:val="clear" w:pos="4536"/>
        <w:tab w:val="clear" w:pos="9072"/>
        <w:tab w:val="left" w:pos="0"/>
        <w:tab w:val="left" w:pos="2800"/>
        <w:tab w:val="right" w:pos="9720"/>
      </w:tabs>
      <w:ind w:right="-428"/>
      <w:rPr>
        <w:rStyle w:val="Seitenzahl"/>
      </w:rPr>
    </w:pPr>
    <w:r>
      <w:t xml:space="preserve"> </w:t>
    </w:r>
    <w:r w:rsidR="000E518C">
      <w:t xml:space="preserve">           </w:t>
    </w:r>
    <w:r w:rsidR="00133E1A">
      <w:fldChar w:fldCharType="begin"/>
    </w:r>
    <w:r w:rsidR="00133E1A" w:rsidRPr="00A64135">
      <w:instrText xml:space="preserve"> FILENAME   \* MERGEFORMAT </w:instrText>
    </w:r>
    <w:r w:rsidR="00133E1A">
      <w:fldChar w:fldCharType="separate"/>
    </w:r>
    <w:r w:rsidR="00FC3ADD">
      <w:rPr>
        <w:noProof/>
      </w:rPr>
      <w:t>7FO-Einsendeformular_ISH-AD_2-1310-70018-PTK.docx</w:t>
    </w:r>
    <w:r w:rsidR="00133E1A">
      <w:rPr>
        <w:noProof/>
      </w:rPr>
      <w:fldChar w:fldCharType="end"/>
    </w:r>
    <w:r w:rsidR="00133E1A" w:rsidRPr="00A64135">
      <w:rPr>
        <w:noProof/>
      </w:rPr>
      <w:t xml:space="preserve"> / Dr. </w:t>
    </w:r>
    <w:r w:rsidR="00133E1A" w:rsidRPr="00A64135">
      <w:t xml:space="preserve">E. Haralambieva / </w:t>
    </w:r>
    <w:r w:rsidR="005314D2">
      <w:t>05.09</w:t>
    </w:r>
    <w:r w:rsidR="00BB645B">
      <w:t>.2017</w:t>
    </w:r>
    <w:r w:rsidRPr="00A64135">
      <w:rPr>
        <w:sz w:val="12"/>
        <w:szCs w:val="12"/>
      </w:rPr>
      <w:t xml:space="preserve">                   </w:t>
    </w:r>
    <w:r w:rsidR="00FC3ADD">
      <w:rPr>
        <w:sz w:val="12"/>
        <w:szCs w:val="12"/>
      </w:rPr>
      <w:t xml:space="preserve">                  </w:t>
    </w:r>
    <w:r w:rsidRPr="00A64135">
      <w:rPr>
        <w:sz w:val="12"/>
        <w:szCs w:val="12"/>
      </w:rPr>
      <w:t xml:space="preserve">      </w:t>
    </w:r>
    <w:r w:rsidR="00133E1A" w:rsidRPr="00F45291">
      <w:t xml:space="preserve">Seite </w:t>
    </w:r>
    <w:r w:rsidR="00133E1A" w:rsidRPr="00F45291">
      <w:rPr>
        <w:rStyle w:val="Seitenzahl"/>
      </w:rPr>
      <w:fldChar w:fldCharType="begin"/>
    </w:r>
    <w:r w:rsidR="00133E1A" w:rsidRPr="00F45291">
      <w:rPr>
        <w:rStyle w:val="Seitenzahl"/>
      </w:rPr>
      <w:instrText xml:space="preserve"> PAGE </w:instrText>
    </w:r>
    <w:r w:rsidR="00133E1A" w:rsidRPr="00F45291">
      <w:rPr>
        <w:rStyle w:val="Seitenzahl"/>
      </w:rPr>
      <w:fldChar w:fldCharType="separate"/>
    </w:r>
    <w:r w:rsidR="00B76219">
      <w:rPr>
        <w:rStyle w:val="Seitenzahl"/>
        <w:noProof/>
      </w:rPr>
      <w:t>1</w:t>
    </w:r>
    <w:r w:rsidR="00133E1A" w:rsidRPr="00F45291">
      <w:rPr>
        <w:rStyle w:val="Seitenzahl"/>
      </w:rPr>
      <w:fldChar w:fldCharType="end"/>
    </w:r>
    <w:r w:rsidR="00133E1A" w:rsidRPr="00F45291">
      <w:t xml:space="preserve"> von </w:t>
    </w:r>
    <w:r w:rsidR="00133E1A" w:rsidRPr="00F45291">
      <w:rPr>
        <w:rStyle w:val="Seitenzahl"/>
      </w:rPr>
      <w:fldChar w:fldCharType="begin"/>
    </w:r>
    <w:r w:rsidR="00133E1A" w:rsidRPr="00F45291">
      <w:rPr>
        <w:rStyle w:val="Seitenzahl"/>
      </w:rPr>
      <w:instrText xml:space="preserve"> NUMPAGES </w:instrText>
    </w:r>
    <w:r w:rsidR="00133E1A" w:rsidRPr="00F45291">
      <w:rPr>
        <w:rStyle w:val="Seitenzahl"/>
      </w:rPr>
      <w:fldChar w:fldCharType="separate"/>
    </w:r>
    <w:r w:rsidR="00B76219">
      <w:rPr>
        <w:rStyle w:val="Seitenzahl"/>
        <w:noProof/>
      </w:rPr>
      <w:t>1</w:t>
    </w:r>
    <w:r w:rsidR="00133E1A" w:rsidRPr="00F45291">
      <w:rPr>
        <w:rStyle w:val="Seitenzahl"/>
      </w:rPr>
      <w:fldChar w:fldCharType="end"/>
    </w:r>
  </w:p>
  <w:p w:rsidR="00AD4772" w:rsidRPr="00AD4772" w:rsidRDefault="00B76219" w:rsidP="00AD4772">
    <w:pPr>
      <w:pStyle w:val="QMSFuzeile"/>
      <w:pBdr>
        <w:top w:val="single" w:sz="4" w:space="1" w:color="auto"/>
      </w:pBdr>
      <w:tabs>
        <w:tab w:val="clear" w:pos="4536"/>
        <w:tab w:val="clear" w:pos="9072"/>
        <w:tab w:val="left" w:pos="0"/>
        <w:tab w:val="left" w:pos="2800"/>
        <w:tab w:val="right" w:pos="9720"/>
      </w:tabs>
      <w:ind w:right="-428"/>
      <w:rPr>
        <w:rStyle w:val="Seitenzahl"/>
        <w:sz w:val="12"/>
        <w:szCs w:val="12"/>
      </w:rPr>
    </w:pPr>
    <w:r w:rsidRPr="00777412">
      <w:rPr>
        <w:noProof/>
        <w:lang w:eastAsia="de-CH"/>
      </w:rPr>
      <w:drawing>
        <wp:inline distT="0" distB="0" distL="0" distR="0">
          <wp:extent cx="601980" cy="601980"/>
          <wp:effectExtent l="0" t="0" r="0" b="0"/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E1A" w:rsidRPr="002C3D44" w:rsidRDefault="00133E1A" w:rsidP="00E82881">
    <w:pPr>
      <w:pStyle w:val="QMSFuzeile"/>
      <w:tabs>
        <w:tab w:val="clear" w:pos="4536"/>
        <w:tab w:val="clear" w:pos="9072"/>
        <w:tab w:val="left" w:pos="0"/>
        <w:tab w:val="left" w:pos="2800"/>
        <w:tab w:val="right" w:pos="9720"/>
      </w:tabs>
      <w:ind w:left="-540" w:right="-428"/>
    </w:pPr>
    <w:r>
      <w:rPr>
        <w:sz w:val="12"/>
        <w:szCs w:val="12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CD" w:rsidRDefault="006C3CCD">
      <w:r>
        <w:separator/>
      </w:r>
    </w:p>
  </w:footnote>
  <w:footnote w:type="continuationSeparator" w:id="0">
    <w:p w:rsidR="006C3CCD" w:rsidRDefault="006C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98447D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Frutiger" w:hAnsi="Frutiger" w:hint="default"/>
      </w:rPr>
    </w:lvl>
  </w:abstractNum>
  <w:abstractNum w:abstractNumId="1" w15:restartNumberingAfterBreak="0">
    <w:nsid w:val="FFFFFF83"/>
    <w:multiLevelType w:val="singleLevel"/>
    <w:tmpl w:val="77E404F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28E74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6088A9E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hint="default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BCF24F0"/>
    <w:multiLevelType w:val="multilevel"/>
    <w:tmpl w:val="2FB225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A4F2E"/>
    <w:multiLevelType w:val="hybridMultilevel"/>
    <w:tmpl w:val="A02AEC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16A04"/>
    <w:multiLevelType w:val="multilevel"/>
    <w:tmpl w:val="EE4457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D504BD0"/>
    <w:multiLevelType w:val="multilevel"/>
    <w:tmpl w:val="11C65A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4492C56"/>
    <w:multiLevelType w:val="multilevel"/>
    <w:tmpl w:val="171E1C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D490DAD"/>
    <w:multiLevelType w:val="multilevel"/>
    <w:tmpl w:val="F070920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2FA22491"/>
    <w:multiLevelType w:val="multilevel"/>
    <w:tmpl w:val="1242C57C"/>
    <w:lvl w:ilvl="0">
      <w:start w:val="1"/>
      <w:numFmt w:val="decimal"/>
      <w:pStyle w:val="QMSUeberschrift1Num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QMSUeberschrift2Num"/>
      <w:lvlText w:val="%1.%2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QMSUeberschrift3Num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1" w15:restartNumberingAfterBreak="0">
    <w:nsid w:val="366454B7"/>
    <w:multiLevelType w:val="multilevel"/>
    <w:tmpl w:val="BDF4F1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AED521D"/>
    <w:multiLevelType w:val="multilevel"/>
    <w:tmpl w:val="BDF4F1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4401D91"/>
    <w:multiLevelType w:val="multilevel"/>
    <w:tmpl w:val="11C65A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8BB777E"/>
    <w:multiLevelType w:val="multilevel"/>
    <w:tmpl w:val="11C65A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95872BD"/>
    <w:multiLevelType w:val="multilevel"/>
    <w:tmpl w:val="191EF7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9AA4F43"/>
    <w:multiLevelType w:val="hybridMultilevel"/>
    <w:tmpl w:val="2FB2257C"/>
    <w:lvl w:ilvl="0" w:tplc="91C85334">
      <w:start w:val="1"/>
      <w:numFmt w:val="decimal"/>
      <w:pStyle w:val="QMSAuflistungNum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E454A3"/>
    <w:multiLevelType w:val="multilevel"/>
    <w:tmpl w:val="11C65A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DB31BA1"/>
    <w:multiLevelType w:val="multilevel"/>
    <w:tmpl w:val="11C65A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204467"/>
    <w:multiLevelType w:val="hybridMultilevel"/>
    <w:tmpl w:val="DA2C52D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F0DCE"/>
    <w:multiLevelType w:val="multilevel"/>
    <w:tmpl w:val="11C65A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9CA6DDF"/>
    <w:multiLevelType w:val="multilevel"/>
    <w:tmpl w:val="11C65A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1DC0AF2"/>
    <w:multiLevelType w:val="multilevel"/>
    <w:tmpl w:val="11C65A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2EA07DA"/>
    <w:multiLevelType w:val="multilevel"/>
    <w:tmpl w:val="11C65A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DD83ECA"/>
    <w:multiLevelType w:val="multilevel"/>
    <w:tmpl w:val="11C65A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FC35E18"/>
    <w:multiLevelType w:val="multilevel"/>
    <w:tmpl w:val="300226D6"/>
    <w:lvl w:ilvl="0">
      <w:start w:val="1"/>
      <w:numFmt w:val="bullet"/>
      <w:pStyle w:val="QMSAuflistu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B0C4254"/>
    <w:multiLevelType w:val="multilevel"/>
    <w:tmpl w:val="A02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762C82"/>
    <w:multiLevelType w:val="multilevel"/>
    <w:tmpl w:val="11C65A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5"/>
  </w:num>
  <w:num w:numId="6">
    <w:abstractNumId w:val="10"/>
  </w:num>
  <w:num w:numId="7">
    <w:abstractNumId w:val="9"/>
  </w:num>
  <w:num w:numId="8">
    <w:abstractNumId w:val="5"/>
  </w:num>
  <w:num w:numId="9">
    <w:abstractNumId w:val="26"/>
  </w:num>
  <w:num w:numId="10">
    <w:abstractNumId w:val="16"/>
  </w:num>
  <w:num w:numId="11">
    <w:abstractNumId w:val="4"/>
  </w:num>
  <w:num w:numId="12">
    <w:abstractNumId w:val="10"/>
  </w:num>
  <w:num w:numId="13">
    <w:abstractNumId w:val="10"/>
  </w:num>
  <w:num w:numId="14">
    <w:abstractNumId w:val="21"/>
  </w:num>
  <w:num w:numId="15">
    <w:abstractNumId w:val="15"/>
  </w:num>
  <w:num w:numId="16">
    <w:abstractNumId w:val="22"/>
  </w:num>
  <w:num w:numId="17">
    <w:abstractNumId w:val="6"/>
  </w:num>
  <w:num w:numId="18">
    <w:abstractNumId w:val="27"/>
  </w:num>
  <w:num w:numId="19">
    <w:abstractNumId w:val="8"/>
  </w:num>
  <w:num w:numId="20">
    <w:abstractNumId w:val="7"/>
  </w:num>
  <w:num w:numId="21">
    <w:abstractNumId w:val="12"/>
  </w:num>
  <w:num w:numId="22">
    <w:abstractNumId w:val="23"/>
  </w:num>
  <w:num w:numId="23">
    <w:abstractNumId w:val="18"/>
  </w:num>
  <w:num w:numId="24">
    <w:abstractNumId w:val="20"/>
  </w:num>
  <w:num w:numId="25">
    <w:abstractNumId w:val="17"/>
  </w:num>
  <w:num w:numId="26">
    <w:abstractNumId w:val="14"/>
  </w:num>
  <w:num w:numId="27">
    <w:abstractNumId w:val="13"/>
  </w:num>
  <w:num w:numId="28">
    <w:abstractNumId w:val="25"/>
  </w:num>
  <w:num w:numId="29">
    <w:abstractNumId w:val="11"/>
  </w:num>
  <w:num w:numId="30">
    <w:abstractNumId w:val="24"/>
  </w:num>
  <w:num w:numId="31">
    <w:abstractNumId w:val="2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51"/>
    <w:rsid w:val="00002DBD"/>
    <w:rsid w:val="000554AB"/>
    <w:rsid w:val="000624AA"/>
    <w:rsid w:val="00083E53"/>
    <w:rsid w:val="00085FC2"/>
    <w:rsid w:val="000A3FC3"/>
    <w:rsid w:val="000B0FF6"/>
    <w:rsid w:val="000C53F8"/>
    <w:rsid w:val="000E518C"/>
    <w:rsid w:val="00110777"/>
    <w:rsid w:val="001107D4"/>
    <w:rsid w:val="00113790"/>
    <w:rsid w:val="00122D67"/>
    <w:rsid w:val="001234D2"/>
    <w:rsid w:val="00127692"/>
    <w:rsid w:val="00130D21"/>
    <w:rsid w:val="00132885"/>
    <w:rsid w:val="00132F9B"/>
    <w:rsid w:val="00133E1A"/>
    <w:rsid w:val="001343C0"/>
    <w:rsid w:val="00155CE0"/>
    <w:rsid w:val="00156FCC"/>
    <w:rsid w:val="00180DA8"/>
    <w:rsid w:val="00180EB0"/>
    <w:rsid w:val="00181C4F"/>
    <w:rsid w:val="001831F5"/>
    <w:rsid w:val="00195289"/>
    <w:rsid w:val="001B74A0"/>
    <w:rsid w:val="001C0F30"/>
    <w:rsid w:val="001D2AA3"/>
    <w:rsid w:val="001D3DC9"/>
    <w:rsid w:val="001D6B2C"/>
    <w:rsid w:val="002065CA"/>
    <w:rsid w:val="00222DDB"/>
    <w:rsid w:val="002308C7"/>
    <w:rsid w:val="00244DE3"/>
    <w:rsid w:val="00276F03"/>
    <w:rsid w:val="00292CDD"/>
    <w:rsid w:val="00294E69"/>
    <w:rsid w:val="0029600A"/>
    <w:rsid w:val="002B5639"/>
    <w:rsid w:val="00307E7F"/>
    <w:rsid w:val="00310A3F"/>
    <w:rsid w:val="00333089"/>
    <w:rsid w:val="00340A39"/>
    <w:rsid w:val="00346B91"/>
    <w:rsid w:val="003764A6"/>
    <w:rsid w:val="00377B8B"/>
    <w:rsid w:val="00385264"/>
    <w:rsid w:val="0038632F"/>
    <w:rsid w:val="00396BCA"/>
    <w:rsid w:val="003B2DA3"/>
    <w:rsid w:val="003B2E94"/>
    <w:rsid w:val="003C1140"/>
    <w:rsid w:val="003C1827"/>
    <w:rsid w:val="003D334B"/>
    <w:rsid w:val="003D3B52"/>
    <w:rsid w:val="003E619D"/>
    <w:rsid w:val="003E6432"/>
    <w:rsid w:val="003F07B8"/>
    <w:rsid w:val="003F2149"/>
    <w:rsid w:val="003F4CC1"/>
    <w:rsid w:val="003F5331"/>
    <w:rsid w:val="003F5571"/>
    <w:rsid w:val="003F6A91"/>
    <w:rsid w:val="00400D14"/>
    <w:rsid w:val="00401A5D"/>
    <w:rsid w:val="00401E9E"/>
    <w:rsid w:val="00403449"/>
    <w:rsid w:val="00411CBC"/>
    <w:rsid w:val="00412F96"/>
    <w:rsid w:val="00427CDD"/>
    <w:rsid w:val="0044559F"/>
    <w:rsid w:val="00447C49"/>
    <w:rsid w:val="004512A8"/>
    <w:rsid w:val="004579E1"/>
    <w:rsid w:val="00466F20"/>
    <w:rsid w:val="00470867"/>
    <w:rsid w:val="0049534A"/>
    <w:rsid w:val="004B27D0"/>
    <w:rsid w:val="004C5783"/>
    <w:rsid w:val="004C57AD"/>
    <w:rsid w:val="004C6101"/>
    <w:rsid w:val="004C778B"/>
    <w:rsid w:val="004E6B33"/>
    <w:rsid w:val="00517C87"/>
    <w:rsid w:val="00522A7A"/>
    <w:rsid w:val="00522B65"/>
    <w:rsid w:val="00523B42"/>
    <w:rsid w:val="00524DD1"/>
    <w:rsid w:val="005314D2"/>
    <w:rsid w:val="00550390"/>
    <w:rsid w:val="0056353D"/>
    <w:rsid w:val="005918FF"/>
    <w:rsid w:val="005A1A77"/>
    <w:rsid w:val="005A24F1"/>
    <w:rsid w:val="005B1132"/>
    <w:rsid w:val="005F433C"/>
    <w:rsid w:val="00602A3A"/>
    <w:rsid w:val="0061145B"/>
    <w:rsid w:val="006120D3"/>
    <w:rsid w:val="00612FA3"/>
    <w:rsid w:val="0061314F"/>
    <w:rsid w:val="006131B0"/>
    <w:rsid w:val="006148B9"/>
    <w:rsid w:val="006204A5"/>
    <w:rsid w:val="00625887"/>
    <w:rsid w:val="006316FD"/>
    <w:rsid w:val="00645B50"/>
    <w:rsid w:val="0067120C"/>
    <w:rsid w:val="006756E1"/>
    <w:rsid w:val="0068350D"/>
    <w:rsid w:val="00690F96"/>
    <w:rsid w:val="006A02FC"/>
    <w:rsid w:val="006B2553"/>
    <w:rsid w:val="006C26E3"/>
    <w:rsid w:val="006C3CCD"/>
    <w:rsid w:val="006C62D1"/>
    <w:rsid w:val="006C6FAC"/>
    <w:rsid w:val="006D175C"/>
    <w:rsid w:val="006D5F02"/>
    <w:rsid w:val="006E2F22"/>
    <w:rsid w:val="006E6CC4"/>
    <w:rsid w:val="006F14A0"/>
    <w:rsid w:val="006F6424"/>
    <w:rsid w:val="007019EF"/>
    <w:rsid w:val="00740FFF"/>
    <w:rsid w:val="007541D2"/>
    <w:rsid w:val="00756957"/>
    <w:rsid w:val="00765D64"/>
    <w:rsid w:val="00781AC4"/>
    <w:rsid w:val="00790FF4"/>
    <w:rsid w:val="0079670A"/>
    <w:rsid w:val="007B1328"/>
    <w:rsid w:val="007B78CA"/>
    <w:rsid w:val="007D2A83"/>
    <w:rsid w:val="007D3DEB"/>
    <w:rsid w:val="007E00DF"/>
    <w:rsid w:val="00803ABC"/>
    <w:rsid w:val="00805CA6"/>
    <w:rsid w:val="00807F8F"/>
    <w:rsid w:val="00823122"/>
    <w:rsid w:val="0082528F"/>
    <w:rsid w:val="00830209"/>
    <w:rsid w:val="00831E1F"/>
    <w:rsid w:val="0083267C"/>
    <w:rsid w:val="00842D09"/>
    <w:rsid w:val="00843717"/>
    <w:rsid w:val="00847AB4"/>
    <w:rsid w:val="00852312"/>
    <w:rsid w:val="008552BD"/>
    <w:rsid w:val="0086353B"/>
    <w:rsid w:val="00866A5E"/>
    <w:rsid w:val="00875273"/>
    <w:rsid w:val="008822E6"/>
    <w:rsid w:val="00884019"/>
    <w:rsid w:val="00890D5D"/>
    <w:rsid w:val="00891894"/>
    <w:rsid w:val="008A1C75"/>
    <w:rsid w:val="008B5F97"/>
    <w:rsid w:val="008D4945"/>
    <w:rsid w:val="008E13BD"/>
    <w:rsid w:val="008F7167"/>
    <w:rsid w:val="00925498"/>
    <w:rsid w:val="00926875"/>
    <w:rsid w:val="00932CE6"/>
    <w:rsid w:val="0093675D"/>
    <w:rsid w:val="00937FD3"/>
    <w:rsid w:val="009440FE"/>
    <w:rsid w:val="00963405"/>
    <w:rsid w:val="00972234"/>
    <w:rsid w:val="009733F9"/>
    <w:rsid w:val="009912FC"/>
    <w:rsid w:val="009B27F2"/>
    <w:rsid w:val="009C0960"/>
    <w:rsid w:val="009C12C1"/>
    <w:rsid w:val="009D14F4"/>
    <w:rsid w:val="009E6BCB"/>
    <w:rsid w:val="009F4A5E"/>
    <w:rsid w:val="00A0037D"/>
    <w:rsid w:val="00A11485"/>
    <w:rsid w:val="00A12728"/>
    <w:rsid w:val="00A26782"/>
    <w:rsid w:val="00A363B4"/>
    <w:rsid w:val="00A4706E"/>
    <w:rsid w:val="00A51AEA"/>
    <w:rsid w:val="00A5790F"/>
    <w:rsid w:val="00A6333A"/>
    <w:rsid w:val="00A64135"/>
    <w:rsid w:val="00A66A3D"/>
    <w:rsid w:val="00A877D1"/>
    <w:rsid w:val="00AA0D76"/>
    <w:rsid w:val="00AA2D77"/>
    <w:rsid w:val="00AB6CBB"/>
    <w:rsid w:val="00AD4772"/>
    <w:rsid w:val="00AD7BFB"/>
    <w:rsid w:val="00AF035C"/>
    <w:rsid w:val="00AF564F"/>
    <w:rsid w:val="00AF697B"/>
    <w:rsid w:val="00B10F9A"/>
    <w:rsid w:val="00B12D58"/>
    <w:rsid w:val="00B250C8"/>
    <w:rsid w:val="00B261DB"/>
    <w:rsid w:val="00B379B4"/>
    <w:rsid w:val="00B47D4C"/>
    <w:rsid w:val="00B71B57"/>
    <w:rsid w:val="00B76219"/>
    <w:rsid w:val="00B80921"/>
    <w:rsid w:val="00B94795"/>
    <w:rsid w:val="00BB19C5"/>
    <w:rsid w:val="00BB645B"/>
    <w:rsid w:val="00BC06FF"/>
    <w:rsid w:val="00BC55A6"/>
    <w:rsid w:val="00BC5A9C"/>
    <w:rsid w:val="00BC7C7F"/>
    <w:rsid w:val="00BD66B2"/>
    <w:rsid w:val="00BE705C"/>
    <w:rsid w:val="00BF11CB"/>
    <w:rsid w:val="00BF6651"/>
    <w:rsid w:val="00C030CA"/>
    <w:rsid w:val="00C11594"/>
    <w:rsid w:val="00C11FDD"/>
    <w:rsid w:val="00C21F38"/>
    <w:rsid w:val="00C22CD7"/>
    <w:rsid w:val="00C36FAA"/>
    <w:rsid w:val="00C40E6B"/>
    <w:rsid w:val="00C43E48"/>
    <w:rsid w:val="00C53B01"/>
    <w:rsid w:val="00C61526"/>
    <w:rsid w:val="00C629ED"/>
    <w:rsid w:val="00C672B1"/>
    <w:rsid w:val="00C93239"/>
    <w:rsid w:val="00CA0108"/>
    <w:rsid w:val="00CA260E"/>
    <w:rsid w:val="00CB37AF"/>
    <w:rsid w:val="00CB5245"/>
    <w:rsid w:val="00CC0592"/>
    <w:rsid w:val="00CD0199"/>
    <w:rsid w:val="00CE0C45"/>
    <w:rsid w:val="00CE146B"/>
    <w:rsid w:val="00CE7B15"/>
    <w:rsid w:val="00CF4675"/>
    <w:rsid w:val="00D00789"/>
    <w:rsid w:val="00D030EC"/>
    <w:rsid w:val="00D24DF2"/>
    <w:rsid w:val="00D40875"/>
    <w:rsid w:val="00D50792"/>
    <w:rsid w:val="00D528E8"/>
    <w:rsid w:val="00D5730A"/>
    <w:rsid w:val="00D62B7A"/>
    <w:rsid w:val="00D650A3"/>
    <w:rsid w:val="00DB3B45"/>
    <w:rsid w:val="00DB3B67"/>
    <w:rsid w:val="00DB6272"/>
    <w:rsid w:val="00DB7A44"/>
    <w:rsid w:val="00DE065D"/>
    <w:rsid w:val="00DE1A21"/>
    <w:rsid w:val="00DE53BB"/>
    <w:rsid w:val="00DF0A21"/>
    <w:rsid w:val="00DF2A0C"/>
    <w:rsid w:val="00DF3A7D"/>
    <w:rsid w:val="00E11128"/>
    <w:rsid w:val="00E11137"/>
    <w:rsid w:val="00E23D08"/>
    <w:rsid w:val="00E24E6B"/>
    <w:rsid w:val="00E31BE6"/>
    <w:rsid w:val="00E47413"/>
    <w:rsid w:val="00E52217"/>
    <w:rsid w:val="00E55BD7"/>
    <w:rsid w:val="00E82881"/>
    <w:rsid w:val="00E91740"/>
    <w:rsid w:val="00E92D07"/>
    <w:rsid w:val="00E92D44"/>
    <w:rsid w:val="00E9307E"/>
    <w:rsid w:val="00E94419"/>
    <w:rsid w:val="00EA4E22"/>
    <w:rsid w:val="00EA7F00"/>
    <w:rsid w:val="00EC0773"/>
    <w:rsid w:val="00EC347C"/>
    <w:rsid w:val="00EC66F6"/>
    <w:rsid w:val="00EE1A35"/>
    <w:rsid w:val="00EF4D21"/>
    <w:rsid w:val="00EF6BB8"/>
    <w:rsid w:val="00F05A50"/>
    <w:rsid w:val="00F3008B"/>
    <w:rsid w:val="00F376D8"/>
    <w:rsid w:val="00F425BA"/>
    <w:rsid w:val="00F42E8A"/>
    <w:rsid w:val="00F6617E"/>
    <w:rsid w:val="00F66BAC"/>
    <w:rsid w:val="00F67B68"/>
    <w:rsid w:val="00F814CD"/>
    <w:rsid w:val="00F82F17"/>
    <w:rsid w:val="00F85A1E"/>
    <w:rsid w:val="00F871A4"/>
    <w:rsid w:val="00F87A6B"/>
    <w:rsid w:val="00FB0D3C"/>
    <w:rsid w:val="00FB2A68"/>
    <w:rsid w:val="00FC3ADD"/>
    <w:rsid w:val="00FD2491"/>
    <w:rsid w:val="00FD3E84"/>
    <w:rsid w:val="00FD6919"/>
    <w:rsid w:val="00FE37B3"/>
    <w:rsid w:val="00FE6203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docId w15:val="{1322C217-5DEC-48B2-A2F5-5C5B5B4A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Batang" w:hAnsi="Arial" w:cs="Arial"/>
      <w:u w:color="333333"/>
      <w:lang w:eastAsia="de-DE"/>
    </w:rPr>
  </w:style>
  <w:style w:type="paragraph" w:styleId="berschrift1">
    <w:name w:val="heading 1"/>
    <w:basedOn w:val="Standard"/>
    <w:next w:val="Standard"/>
    <w:qFormat/>
    <w:locked/>
    <w:pPr>
      <w:numPr>
        <w:numId w:val="1"/>
      </w:numPr>
      <w:spacing w:before="240" w:after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locked/>
    <w:pPr>
      <w:numPr>
        <w:ilvl w:val="1"/>
        <w:numId w:val="1"/>
      </w:numPr>
      <w:spacing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locked/>
    <w:pPr>
      <w:numPr>
        <w:ilvl w:val="2"/>
        <w:numId w:val="1"/>
      </w:numPr>
      <w:spacing w:after="60"/>
      <w:outlineLvl w:val="2"/>
    </w:pPr>
    <w:rPr>
      <w:i/>
      <w:sz w:val="24"/>
    </w:rPr>
  </w:style>
  <w:style w:type="paragraph" w:styleId="berschrift5">
    <w:name w:val="heading 5"/>
    <w:basedOn w:val="Standard"/>
    <w:next w:val="Standard"/>
    <w:qFormat/>
    <w:locked/>
    <w:pPr>
      <w:spacing w:before="360" w:after="120"/>
      <w:outlineLvl w:val="4"/>
    </w:pPr>
    <w:rPr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pPr>
      <w:tabs>
        <w:tab w:val="center" w:pos="4536"/>
        <w:tab w:val="right" w:pos="9072"/>
      </w:tabs>
    </w:pPr>
  </w:style>
  <w:style w:type="paragraph" w:customStyle="1" w:styleId="QMSUeberschrift2">
    <w:name w:val="QMS_Ueberschrift2"/>
    <w:basedOn w:val="QMSUeberschrift1"/>
    <w:next w:val="QMSStandard"/>
    <w:pPr>
      <w:spacing w:before="360"/>
    </w:pPr>
    <w:rPr>
      <w:lang w:val="en-GB"/>
    </w:rPr>
  </w:style>
  <w:style w:type="paragraph" w:styleId="StandardWeb">
    <w:name w:val="Normal (Web)"/>
    <w:basedOn w:val="Standard"/>
    <w:locked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yperlink">
    <w:name w:val="Hyperlink"/>
    <w:rPr>
      <w:color w:val="333333"/>
      <w:u w:val="single"/>
    </w:rPr>
  </w:style>
  <w:style w:type="paragraph" w:customStyle="1" w:styleId="QMSUeberschrift3">
    <w:name w:val="QMS_Ueberschrift3"/>
    <w:basedOn w:val="QMSUeberschrift2"/>
    <w:next w:val="QMSStandard"/>
  </w:style>
  <w:style w:type="paragraph" w:customStyle="1" w:styleId="QMSEbene2">
    <w:name w:val="QMS_Ebene2"/>
    <w:basedOn w:val="QMSStandard"/>
    <w:pPr>
      <w:ind w:left="357"/>
    </w:pPr>
  </w:style>
  <w:style w:type="paragraph" w:customStyle="1" w:styleId="QMSUeberschrift1">
    <w:name w:val="QMS_Ueberschrift1"/>
    <w:basedOn w:val="QMSStandard"/>
    <w:next w:val="QMSStandard"/>
    <w:pPr>
      <w:keepNext/>
      <w:spacing w:before="480" w:after="120"/>
    </w:pPr>
    <w:rPr>
      <w:b/>
    </w:rPr>
  </w:style>
  <w:style w:type="paragraph" w:customStyle="1" w:styleId="QMSTitel">
    <w:name w:val="QMS_Titel"/>
    <w:basedOn w:val="QMSStandard"/>
    <w:pPr>
      <w:spacing w:before="240" w:after="240"/>
      <w:outlineLvl w:val="0"/>
    </w:pPr>
    <w:rPr>
      <w:b/>
      <w:sz w:val="24"/>
    </w:rPr>
  </w:style>
  <w:style w:type="paragraph" w:customStyle="1" w:styleId="QMSUeberschrift2Num">
    <w:name w:val="QMS_Ueberschrift2_Num"/>
    <w:basedOn w:val="QMSUeberschrift1Num"/>
    <w:next w:val="QMSStandard"/>
    <w:pPr>
      <w:numPr>
        <w:ilvl w:val="1"/>
      </w:numPr>
      <w:tabs>
        <w:tab w:val="left" w:pos="540"/>
      </w:tabs>
      <w:spacing w:before="360"/>
      <w:ind w:left="0" w:firstLine="0"/>
    </w:pPr>
  </w:style>
  <w:style w:type="paragraph" w:customStyle="1" w:styleId="QMSKopfzeile">
    <w:name w:val="QMS_Kopfzeile"/>
    <w:basedOn w:val="Kopfzeile"/>
  </w:style>
  <w:style w:type="character" w:customStyle="1" w:styleId="QMSFett">
    <w:name w:val="QMS_Fett"/>
    <w:rPr>
      <w:rFonts w:ascii="Arial" w:hAnsi="Arial"/>
      <w:b/>
      <w:sz w:val="20"/>
    </w:rPr>
  </w:style>
  <w:style w:type="paragraph" w:customStyle="1" w:styleId="QMSAutorinnen">
    <w:name w:val="QMS_Autorinnen"/>
    <w:basedOn w:val="QMSStandard"/>
    <w:rPr>
      <w:sz w:val="16"/>
      <w:szCs w:val="16"/>
    </w:rPr>
  </w:style>
  <w:style w:type="paragraph" w:customStyle="1" w:styleId="QMSMust">
    <w:name w:val="QMS_Must"/>
    <w:basedOn w:val="QMSStandard"/>
    <w:pPr>
      <w:jc w:val="right"/>
    </w:pPr>
    <w:rPr>
      <w:sz w:val="16"/>
      <w:szCs w:val="16"/>
    </w:rPr>
  </w:style>
  <w:style w:type="character" w:styleId="Seitenzahl">
    <w:name w:val="page number"/>
    <w:basedOn w:val="Absatz-Standardschriftart"/>
    <w:locked/>
  </w:style>
  <w:style w:type="paragraph" w:customStyle="1" w:styleId="QMSFuzeile">
    <w:name w:val="QMS_Fußzeile"/>
    <w:basedOn w:val="Fuzeile"/>
    <w:rPr>
      <w:sz w:val="16"/>
      <w:szCs w:val="16"/>
    </w:rPr>
  </w:style>
  <w:style w:type="paragraph" w:styleId="Aufzhlungszeichen">
    <w:name w:val="List Bullet"/>
    <w:basedOn w:val="Standard"/>
    <w:locked/>
    <w:pPr>
      <w:numPr>
        <w:numId w:val="2"/>
      </w:numPr>
    </w:pPr>
  </w:style>
  <w:style w:type="paragraph" w:styleId="Aufzhlungszeichen2">
    <w:name w:val="List Bullet 2"/>
    <w:basedOn w:val="Standard"/>
    <w:locked/>
    <w:pPr>
      <w:numPr>
        <w:numId w:val="3"/>
      </w:numPr>
    </w:pPr>
  </w:style>
  <w:style w:type="paragraph" w:styleId="Aufzhlungszeichen4">
    <w:name w:val="List Bullet 4"/>
    <w:basedOn w:val="Standard"/>
    <w:locked/>
    <w:pPr>
      <w:numPr>
        <w:numId w:val="4"/>
      </w:numPr>
    </w:pPr>
    <w:rPr>
      <w:rFonts w:ascii="Symbol" w:hAnsi="Symbol"/>
    </w:rPr>
  </w:style>
  <w:style w:type="paragraph" w:customStyle="1" w:styleId="QMSUeberschrift1Num">
    <w:name w:val="QMS_Ueberschrift1_Num"/>
    <w:basedOn w:val="QMSUeberschrift1"/>
    <w:next w:val="QMSStandard"/>
    <w:pPr>
      <w:numPr>
        <w:numId w:val="13"/>
      </w:numPr>
      <w:ind w:left="357" w:hanging="357"/>
    </w:pPr>
  </w:style>
  <w:style w:type="paragraph" w:customStyle="1" w:styleId="QMSAuflistungNum">
    <w:name w:val="QMS_Auflistung_Num"/>
    <w:basedOn w:val="QMSStandard"/>
    <w:pPr>
      <w:numPr>
        <w:numId w:val="10"/>
      </w:numPr>
      <w:spacing w:after="60"/>
    </w:pPr>
  </w:style>
  <w:style w:type="table" w:styleId="Tabellenraster">
    <w:name w:val="Table Grid"/>
    <w:basedOn w:val="NormaleTabelle"/>
    <w:rsid w:val="001D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MSAuflistung">
    <w:name w:val="QMS_Auflistung"/>
    <w:basedOn w:val="QMSStandard"/>
    <w:pPr>
      <w:numPr>
        <w:numId w:val="5"/>
      </w:numPr>
      <w:spacing w:after="60"/>
    </w:pPr>
  </w:style>
  <w:style w:type="character" w:customStyle="1" w:styleId="QMSkursiv">
    <w:name w:val="QMS_kursiv"/>
    <w:rPr>
      <w:rFonts w:ascii="Arial" w:hAnsi="Arial"/>
      <w:i/>
      <w:sz w:val="20"/>
    </w:rPr>
  </w:style>
  <w:style w:type="paragraph" w:customStyle="1" w:styleId="QMSUeberschrift3Num">
    <w:name w:val="QMS_Ueberschrift3_Num"/>
    <w:basedOn w:val="QMSUeberschrift2Num"/>
    <w:next w:val="QMSStandard"/>
    <w:pPr>
      <w:numPr>
        <w:ilvl w:val="2"/>
      </w:numPr>
      <w:tabs>
        <w:tab w:val="clear" w:pos="540"/>
        <w:tab w:val="left" w:pos="720"/>
      </w:tabs>
      <w:ind w:left="0" w:firstLine="0"/>
    </w:pPr>
  </w:style>
  <w:style w:type="paragraph" w:customStyle="1" w:styleId="QMSStandard">
    <w:name w:val="QMS_Standard"/>
    <w:basedOn w:val="Standard"/>
  </w:style>
  <w:style w:type="character" w:styleId="BesuchterLink">
    <w:name w:val="FollowedHyperlink"/>
    <w:locked/>
    <w:rPr>
      <w:color w:val="333333"/>
      <w:u w:val="single" w:color="333333"/>
    </w:rPr>
  </w:style>
  <w:style w:type="paragraph" w:customStyle="1" w:styleId="QMSBildlegende">
    <w:name w:val="QMS_Bildlegende"/>
    <w:basedOn w:val="QMSStandard"/>
    <w:pPr>
      <w:spacing w:before="60"/>
    </w:pPr>
    <w:rPr>
      <w:sz w:val="16"/>
      <w:szCs w:val="16"/>
    </w:rPr>
  </w:style>
  <w:style w:type="character" w:customStyle="1" w:styleId="QMSStandardZchn">
    <w:name w:val="QMS_Standard Zchn"/>
    <w:rPr>
      <w:rFonts w:ascii="Arial" w:eastAsia="Batang" w:hAnsi="Arial" w:cs="Arial"/>
      <w:u w:color="333333"/>
      <w:lang w:val="de-CH" w:eastAsia="de-DE" w:bidi="ar-SA"/>
    </w:rPr>
  </w:style>
  <w:style w:type="character" w:customStyle="1" w:styleId="QMSUeberschrift1Zchn">
    <w:name w:val="QMS_Ueberschrift1 Zchn"/>
    <w:rPr>
      <w:rFonts w:ascii="Arial" w:eastAsia="Batang" w:hAnsi="Arial" w:cs="Arial"/>
      <w:b/>
      <w:u w:color="333333"/>
      <w:lang w:val="de-CH" w:eastAsia="de-DE" w:bidi="ar-SA"/>
    </w:rPr>
  </w:style>
  <w:style w:type="character" w:customStyle="1" w:styleId="QMSUeberschrift2Zchn">
    <w:name w:val="QMS_Ueberschrift2 Zchn"/>
    <w:rPr>
      <w:rFonts w:ascii="Arial" w:eastAsia="Batang" w:hAnsi="Arial" w:cs="Arial"/>
      <w:b/>
      <w:u w:color="333333"/>
      <w:lang w:val="en-GB" w:eastAsia="de-DE" w:bidi="ar-SA"/>
    </w:rPr>
  </w:style>
  <w:style w:type="character" w:customStyle="1" w:styleId="QMSUeberschrift3Zchn">
    <w:name w:val="QMS_Ueberschrift3 Zchn"/>
    <w:rPr>
      <w:rFonts w:ascii="Arial" w:eastAsia="Batang" w:hAnsi="Arial" w:cs="Arial"/>
      <w:b/>
      <w:u w:color="333333"/>
      <w:lang w:val="en-GB" w:eastAsia="de-DE" w:bidi="ar-SA"/>
    </w:rPr>
  </w:style>
  <w:style w:type="paragraph" w:styleId="Sprechblasentext">
    <w:name w:val="Balloon Text"/>
    <w:basedOn w:val="Standard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hologie.usz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thologie.usz.c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QMS_Vorlage</vt:lpstr>
    </vt:vector>
  </TitlesOfParts>
  <Company>UniversitätsSpital Zürich</Company>
  <LinksUpToDate>false</LinksUpToDate>
  <CharactersWithSpaces>2818</CharactersWithSpaces>
  <SharedDoc>false</SharedDoc>
  <HLinks>
    <vt:vector size="12" baseType="variant">
      <vt:variant>
        <vt:i4>6094939</vt:i4>
      </vt:variant>
      <vt:variant>
        <vt:i4>126</vt:i4>
      </vt:variant>
      <vt:variant>
        <vt:i4>0</vt:i4>
      </vt:variant>
      <vt:variant>
        <vt:i4>5</vt:i4>
      </vt:variant>
      <vt:variant>
        <vt:lpwstr>http://www.pathologie.usz.ch/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http://www.pathologie.usz.ch/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QMS_Vorlage</dc:title>
  <dc:subject/>
  <dc:creator>herme</dc:creator>
  <cp:keywords/>
  <cp:lastModifiedBy>Rickenbacher Andrin</cp:lastModifiedBy>
  <cp:revision>2</cp:revision>
  <cp:lastPrinted>2017-02-01T11:03:00Z</cp:lastPrinted>
  <dcterms:created xsi:type="dcterms:W3CDTF">2021-06-02T10:09:00Z</dcterms:created>
  <dcterms:modified xsi:type="dcterms:W3CDTF">2021-06-02T10:09:00Z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sServerUrl">
    <vt:lpwstr>http://intern.pfl.usz.ch/mcms/cms/officeWizard/oc.aspx</vt:lpwstr>
  </property>
  <property fmtid="{D5CDD505-2E9C-101B-9397-08002B2CF9AE}" pid="3" name="CmsPostingGuid">
    <vt:lpwstr>{5DA931A2-F03C-4FBC-A0BF-3174A013388A}</vt:lpwstr>
  </property>
</Properties>
</file>